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FCA32" w14:textId="1BB39CDA" w:rsidR="005A0C5C" w:rsidRPr="003F5BB6" w:rsidRDefault="002A127A" w:rsidP="003F5BB6">
      <w:pPr>
        <w:jc w:val="both"/>
        <w:rPr>
          <w:rFonts w:ascii="Calibri" w:hAnsi="Calibri" w:cs="Calibri"/>
          <w:b/>
          <w:bCs/>
          <w:sz w:val="36"/>
          <w:szCs w:val="36"/>
        </w:rPr>
      </w:pPr>
      <w:r w:rsidRPr="003F5BB6">
        <w:rPr>
          <w:rFonts w:ascii="Calibri" w:hAnsi="Calibri" w:cs="Calibri"/>
          <w:b/>
          <w:bCs/>
          <w:sz w:val="36"/>
          <w:szCs w:val="36"/>
        </w:rPr>
        <w:t>A régiós divatszcéna Budapesten találkozott</w:t>
      </w:r>
      <w:r w:rsidR="005A0C5C" w:rsidRPr="003F5BB6">
        <w:rPr>
          <w:rFonts w:ascii="Calibri" w:hAnsi="Calibri" w:cs="Calibri"/>
          <w:b/>
          <w:bCs/>
          <w:sz w:val="36"/>
          <w:szCs w:val="36"/>
        </w:rPr>
        <w:t xml:space="preserve">: </w:t>
      </w:r>
      <w:r w:rsidR="003F5BB6">
        <w:rPr>
          <w:rFonts w:ascii="Calibri" w:hAnsi="Calibri" w:cs="Calibri"/>
          <w:b/>
          <w:bCs/>
          <w:sz w:val="36"/>
          <w:szCs w:val="36"/>
        </w:rPr>
        <w:t>T</w:t>
      </w:r>
      <w:r w:rsidR="005A0C5C" w:rsidRPr="003F5BB6">
        <w:rPr>
          <w:rFonts w:ascii="Calibri" w:hAnsi="Calibri" w:cs="Calibri"/>
          <w:b/>
          <w:bCs/>
          <w:sz w:val="36"/>
          <w:szCs w:val="36"/>
        </w:rPr>
        <w:t xml:space="preserve">öbb mint 40 tervező </w:t>
      </w:r>
      <w:r w:rsidR="00B16254">
        <w:rPr>
          <w:rFonts w:ascii="Calibri" w:hAnsi="Calibri" w:cs="Calibri"/>
          <w:b/>
          <w:bCs/>
          <w:sz w:val="36"/>
          <w:szCs w:val="36"/>
        </w:rPr>
        <w:t xml:space="preserve">kollekciója volt látható </w:t>
      </w:r>
      <w:r w:rsidR="005A0C5C" w:rsidRPr="003F5BB6">
        <w:rPr>
          <w:rFonts w:ascii="Calibri" w:hAnsi="Calibri" w:cs="Calibri"/>
          <w:b/>
          <w:bCs/>
          <w:sz w:val="36"/>
          <w:szCs w:val="36"/>
        </w:rPr>
        <w:t xml:space="preserve">a 17. BCEFW-n </w:t>
      </w:r>
    </w:p>
    <w:p w14:paraId="36671284" w14:textId="3C150AA1" w:rsidR="005A0C5C" w:rsidRPr="007F70F1" w:rsidRDefault="003F5BB6" w:rsidP="003F5BB6">
      <w:pPr>
        <w:jc w:val="both"/>
        <w:rPr>
          <w:rFonts w:ascii="Calibri" w:hAnsi="Calibri" w:cs="Calibri"/>
          <w:b/>
          <w:bCs/>
        </w:rPr>
      </w:pPr>
      <w:r w:rsidRPr="00D53660">
        <w:rPr>
          <w:rFonts w:ascii="Calibri" w:hAnsi="Calibri" w:cs="Calibri"/>
          <w:i/>
          <w:iCs/>
        </w:rPr>
        <w:t xml:space="preserve">Budapest, 2026. február </w:t>
      </w:r>
      <w:r>
        <w:rPr>
          <w:rFonts w:ascii="Calibri" w:hAnsi="Calibri" w:cs="Calibri"/>
          <w:i/>
          <w:iCs/>
        </w:rPr>
        <w:t>18</w:t>
      </w:r>
      <w:r w:rsidRPr="00D53660">
        <w:rPr>
          <w:rFonts w:ascii="Calibri" w:hAnsi="Calibri" w:cs="Calibri"/>
          <w:i/>
          <w:iCs/>
        </w:rPr>
        <w:t>.</w:t>
      </w:r>
      <w:r w:rsidRPr="00D53660">
        <w:rPr>
          <w:rFonts w:ascii="Calibri" w:hAnsi="Calibri" w:cs="Calibri"/>
        </w:rPr>
        <w:t xml:space="preserve"> – </w:t>
      </w:r>
      <w:r w:rsidR="005A0C5C" w:rsidRPr="007F70F1">
        <w:rPr>
          <w:rFonts w:ascii="Calibri" w:hAnsi="Calibri" w:cs="Calibri"/>
          <w:b/>
          <w:bCs/>
        </w:rPr>
        <w:t xml:space="preserve">A magyar főváros februárban ismét a közép-európai divatipar találkozópontjává vált: a 17. Budapest </w:t>
      </w:r>
      <w:proofErr w:type="spellStart"/>
      <w:r w:rsidR="005A0C5C" w:rsidRPr="007F70F1">
        <w:rPr>
          <w:rFonts w:ascii="Calibri" w:hAnsi="Calibri" w:cs="Calibri"/>
          <w:b/>
          <w:bCs/>
        </w:rPr>
        <w:t>Central</w:t>
      </w:r>
      <w:proofErr w:type="spellEnd"/>
      <w:r w:rsidR="005A0C5C" w:rsidRPr="007F70F1">
        <w:rPr>
          <w:rFonts w:ascii="Calibri" w:hAnsi="Calibri" w:cs="Calibri"/>
          <w:b/>
          <w:bCs/>
        </w:rPr>
        <w:t xml:space="preserve"> European Fashion </w:t>
      </w:r>
      <w:proofErr w:type="spellStart"/>
      <w:r w:rsidR="005A0C5C" w:rsidRPr="007F70F1">
        <w:rPr>
          <w:rFonts w:ascii="Calibri" w:hAnsi="Calibri" w:cs="Calibri"/>
          <w:b/>
          <w:bCs/>
        </w:rPr>
        <w:t>Weeken</w:t>
      </w:r>
      <w:proofErr w:type="spellEnd"/>
      <w:r w:rsidR="000E693C">
        <w:rPr>
          <w:rFonts w:ascii="Calibri" w:hAnsi="Calibri" w:cs="Calibri"/>
          <w:b/>
          <w:bCs/>
        </w:rPr>
        <w:t xml:space="preserve"> (BCEFW)</w:t>
      </w:r>
      <w:r w:rsidR="005A0C5C" w:rsidRPr="007F70F1">
        <w:rPr>
          <w:rFonts w:ascii="Calibri" w:hAnsi="Calibri" w:cs="Calibri"/>
          <w:b/>
          <w:bCs/>
        </w:rPr>
        <w:t xml:space="preserve"> több mint 40 tervező mutatta be kollekcióját, miközben 12 országból érkeztek </w:t>
      </w:r>
      <w:proofErr w:type="spellStart"/>
      <w:r w:rsidR="005A0C5C" w:rsidRPr="007F70F1">
        <w:rPr>
          <w:rFonts w:ascii="Calibri" w:hAnsi="Calibri" w:cs="Calibri"/>
          <w:b/>
          <w:bCs/>
        </w:rPr>
        <w:t>buyerek</w:t>
      </w:r>
      <w:proofErr w:type="spellEnd"/>
      <w:r w:rsidR="005A0C5C" w:rsidRPr="007F70F1">
        <w:rPr>
          <w:rFonts w:ascii="Calibri" w:hAnsi="Calibri" w:cs="Calibri"/>
          <w:b/>
          <w:bCs/>
        </w:rPr>
        <w:t xml:space="preserve">, </w:t>
      </w:r>
      <w:proofErr w:type="spellStart"/>
      <w:r w:rsidR="005A0C5C" w:rsidRPr="007F70F1">
        <w:rPr>
          <w:rFonts w:ascii="Calibri" w:hAnsi="Calibri" w:cs="Calibri"/>
          <w:b/>
          <w:bCs/>
        </w:rPr>
        <w:t>influencerek</w:t>
      </w:r>
      <w:proofErr w:type="spellEnd"/>
      <w:r w:rsidR="005A0C5C" w:rsidRPr="007F70F1">
        <w:rPr>
          <w:rFonts w:ascii="Calibri" w:hAnsi="Calibri" w:cs="Calibri"/>
          <w:b/>
          <w:bCs/>
        </w:rPr>
        <w:t xml:space="preserve"> és iparági szakemberek </w:t>
      </w:r>
      <w:r w:rsidR="007F70F1" w:rsidRPr="007F70F1">
        <w:rPr>
          <w:rFonts w:ascii="Calibri" w:hAnsi="Calibri" w:cs="Calibri"/>
          <w:b/>
          <w:bCs/>
        </w:rPr>
        <w:t>Magyarországra</w:t>
      </w:r>
      <w:r w:rsidR="005A0C5C" w:rsidRPr="007F70F1">
        <w:rPr>
          <w:rFonts w:ascii="Calibri" w:hAnsi="Calibri" w:cs="Calibri"/>
          <w:b/>
          <w:bCs/>
        </w:rPr>
        <w:t>. A Creative Hungary szervezésében megvalósult eseménysorozat</w:t>
      </w:r>
      <w:r w:rsidR="007F70F1" w:rsidRPr="007F70F1">
        <w:rPr>
          <w:rFonts w:ascii="Calibri" w:hAnsi="Calibri" w:cs="Calibri"/>
          <w:b/>
          <w:bCs/>
        </w:rPr>
        <w:t xml:space="preserve"> több mint 50 </w:t>
      </w:r>
      <w:r w:rsidR="00445A96">
        <w:rPr>
          <w:rFonts w:ascii="Calibri" w:hAnsi="Calibri" w:cs="Calibri"/>
          <w:b/>
          <w:bCs/>
        </w:rPr>
        <w:t>kísérőrendezvénnyel</w:t>
      </w:r>
      <w:r w:rsidR="007F70F1" w:rsidRPr="007F70F1">
        <w:rPr>
          <w:rFonts w:ascii="Calibri" w:hAnsi="Calibri" w:cs="Calibri"/>
          <w:b/>
          <w:bCs/>
        </w:rPr>
        <w:t>,</w:t>
      </w:r>
      <w:r w:rsidR="005A0C5C" w:rsidRPr="007F70F1">
        <w:rPr>
          <w:rFonts w:ascii="Calibri" w:hAnsi="Calibri" w:cs="Calibri"/>
          <w:b/>
          <w:bCs/>
        </w:rPr>
        <w:t xml:space="preserve"> 6 nemzetközi partnerszervezet együttműködésével, 20 </w:t>
      </w:r>
      <w:r w:rsidR="002A127A" w:rsidRPr="002A127A">
        <w:rPr>
          <w:rFonts w:ascii="Calibri" w:hAnsi="Calibri" w:cs="Calibri"/>
          <w:b/>
          <w:bCs/>
        </w:rPr>
        <w:t>szakági oktatási intézmény</w:t>
      </w:r>
      <w:r w:rsidR="002A127A">
        <w:rPr>
          <w:rFonts w:ascii="Calibri" w:hAnsi="Calibri" w:cs="Calibri"/>
          <w:b/>
          <w:bCs/>
        </w:rPr>
        <w:t xml:space="preserve"> </w:t>
      </w:r>
      <w:r w:rsidR="005A0C5C" w:rsidRPr="007F70F1">
        <w:rPr>
          <w:rFonts w:ascii="Calibri" w:hAnsi="Calibri" w:cs="Calibri"/>
          <w:b/>
          <w:bCs/>
        </w:rPr>
        <w:t>bevonásával és több mint 5500 látogató részvételével erősítette tovább Budapest régiós szerepét.</w:t>
      </w:r>
    </w:p>
    <w:p w14:paraId="1963CBEB" w14:textId="3DEE7E6F" w:rsidR="000E21D5" w:rsidRPr="000E21D5" w:rsidRDefault="000E21D5" w:rsidP="003F5BB6">
      <w:pPr>
        <w:jc w:val="both"/>
        <w:rPr>
          <w:rFonts w:ascii="Calibri" w:hAnsi="Calibri" w:cs="Calibri"/>
        </w:rPr>
      </w:pPr>
      <w:r w:rsidRPr="000E21D5">
        <w:rPr>
          <w:rFonts w:ascii="Calibri" w:hAnsi="Calibri" w:cs="Calibri"/>
        </w:rPr>
        <w:t>A kiemelt bemutatók és prezentációk ezúttal</w:t>
      </w:r>
      <w:r w:rsidR="000E693C">
        <w:rPr>
          <w:rFonts w:ascii="Calibri" w:hAnsi="Calibri" w:cs="Calibri"/>
        </w:rPr>
        <w:t xml:space="preserve"> is</w:t>
      </w:r>
      <w:r w:rsidRPr="000E21D5">
        <w:rPr>
          <w:rFonts w:ascii="Calibri" w:hAnsi="Calibri" w:cs="Calibri"/>
        </w:rPr>
        <w:t xml:space="preserve"> Budapest jelentős kulturális tereiben leltek otthonra. Pénteken az Apolló Galéria kortárs művészeti közege adott teret a pályájuk elején járó hazai és régiós tervezők friss vízióinak, amelyek Gaál József festőművész monumentális alkotásainak ölelésében </w:t>
      </w:r>
      <w:r w:rsidR="000E693C">
        <w:rPr>
          <w:rFonts w:ascii="Calibri" w:hAnsi="Calibri" w:cs="Calibri"/>
        </w:rPr>
        <w:t>öltöttek testet</w:t>
      </w:r>
      <w:r w:rsidRPr="000E21D5">
        <w:rPr>
          <w:rFonts w:ascii="Calibri" w:hAnsi="Calibri" w:cs="Calibri"/>
        </w:rPr>
        <w:t>. Szombaton és vasárnap pedig a piacon már bizonyított</w:t>
      </w:r>
      <w:r w:rsidR="000E693C">
        <w:rPr>
          <w:rFonts w:ascii="Calibri" w:hAnsi="Calibri" w:cs="Calibri"/>
        </w:rPr>
        <w:t>,</w:t>
      </w:r>
      <w:r w:rsidRPr="000E21D5">
        <w:rPr>
          <w:rFonts w:ascii="Calibri" w:hAnsi="Calibri" w:cs="Calibri"/>
        </w:rPr>
        <w:t xml:space="preserve"> hazai és nemzetközi márkák kollekciói kerültek fókuszba a Szépművészeti Múzeum reprezentatív tereiben. A 17. BCEFW programjában Magyarország mellett 2 cseh, 4 szlovák, 3 lengyel, 3 szlovén, 2 ukrán, valamint egy szerb, egy örmény és egy román alkotó kapott lehetőséget a bemutatkozásra</w:t>
      </w:r>
      <w:r w:rsidR="002A127A">
        <w:rPr>
          <w:rFonts w:ascii="Calibri" w:hAnsi="Calibri" w:cs="Calibri"/>
        </w:rPr>
        <w:t xml:space="preserve">. </w:t>
      </w:r>
      <w:r w:rsidRPr="000E21D5">
        <w:rPr>
          <w:rFonts w:ascii="Calibri" w:hAnsi="Calibri" w:cs="Calibri"/>
        </w:rPr>
        <w:t xml:space="preserve"> </w:t>
      </w:r>
      <w:r w:rsidR="002A127A">
        <w:rPr>
          <w:rFonts w:ascii="Calibri" w:hAnsi="Calibri" w:cs="Calibri"/>
        </w:rPr>
        <w:t>A</w:t>
      </w:r>
      <w:r w:rsidRPr="000E21D5">
        <w:rPr>
          <w:rFonts w:ascii="Calibri" w:hAnsi="Calibri" w:cs="Calibri"/>
        </w:rPr>
        <w:t xml:space="preserve"> régiós fókusz idén különösen jelentősnek bizonyult, ugyanis a Creative Hungary ezúttal </w:t>
      </w:r>
      <w:r w:rsidR="003F5BB6">
        <w:rPr>
          <w:rFonts w:ascii="Calibri" w:hAnsi="Calibri" w:cs="Calibri"/>
        </w:rPr>
        <w:t xml:space="preserve">is </w:t>
      </w:r>
      <w:r w:rsidRPr="000E21D5">
        <w:rPr>
          <w:rFonts w:ascii="Calibri" w:hAnsi="Calibri" w:cs="Calibri"/>
        </w:rPr>
        <w:t>6 nemzetközi szakmai szervezettel működött együtt</w:t>
      </w:r>
      <w:r w:rsidR="000E693C">
        <w:rPr>
          <w:rFonts w:ascii="Calibri" w:hAnsi="Calibri" w:cs="Calibri"/>
        </w:rPr>
        <w:t xml:space="preserve"> </w:t>
      </w:r>
      <w:r w:rsidR="003F5BB6">
        <w:rPr>
          <w:rFonts w:ascii="Calibri" w:hAnsi="Calibri" w:cs="Calibri"/>
        </w:rPr>
        <w:t>–</w:t>
      </w:r>
      <w:r w:rsidR="000E693C">
        <w:rPr>
          <w:rFonts w:ascii="Calibri" w:hAnsi="Calibri" w:cs="Calibri"/>
        </w:rPr>
        <w:t xml:space="preserve"> </w:t>
      </w:r>
      <w:r w:rsidRPr="000E21D5">
        <w:rPr>
          <w:rFonts w:ascii="Calibri" w:hAnsi="Calibri" w:cs="Calibri"/>
        </w:rPr>
        <w:t xml:space="preserve">a </w:t>
      </w:r>
      <w:proofErr w:type="spellStart"/>
      <w:r w:rsidRPr="000E21D5">
        <w:rPr>
          <w:rFonts w:ascii="Calibri" w:hAnsi="Calibri" w:cs="Calibri"/>
        </w:rPr>
        <w:t>Czech</w:t>
      </w:r>
      <w:proofErr w:type="spellEnd"/>
      <w:r w:rsidRPr="000E21D5">
        <w:rPr>
          <w:rFonts w:ascii="Calibri" w:hAnsi="Calibri" w:cs="Calibri"/>
        </w:rPr>
        <w:t xml:space="preserve"> Fashion </w:t>
      </w:r>
      <w:proofErr w:type="spellStart"/>
      <w:r w:rsidRPr="000E21D5">
        <w:rPr>
          <w:rFonts w:ascii="Calibri" w:hAnsi="Calibri" w:cs="Calibri"/>
        </w:rPr>
        <w:t>Council</w:t>
      </w:r>
      <w:proofErr w:type="spellEnd"/>
      <w:r w:rsidRPr="000E21D5">
        <w:rPr>
          <w:rFonts w:ascii="Calibri" w:hAnsi="Calibri" w:cs="Calibri"/>
        </w:rPr>
        <w:t xml:space="preserve">, a Ljubljana Fashion </w:t>
      </w:r>
      <w:proofErr w:type="spellStart"/>
      <w:r w:rsidRPr="000E21D5">
        <w:rPr>
          <w:rFonts w:ascii="Calibri" w:hAnsi="Calibri" w:cs="Calibri"/>
        </w:rPr>
        <w:t>Week</w:t>
      </w:r>
      <w:proofErr w:type="spellEnd"/>
      <w:r w:rsidRPr="000E21D5">
        <w:rPr>
          <w:rFonts w:ascii="Calibri" w:hAnsi="Calibri" w:cs="Calibri"/>
        </w:rPr>
        <w:t xml:space="preserve">, a </w:t>
      </w:r>
      <w:proofErr w:type="spellStart"/>
      <w:r w:rsidRPr="000E21D5">
        <w:rPr>
          <w:rFonts w:ascii="Calibri" w:hAnsi="Calibri" w:cs="Calibri"/>
        </w:rPr>
        <w:t>Slovak</w:t>
      </w:r>
      <w:proofErr w:type="spellEnd"/>
      <w:r w:rsidRPr="000E21D5">
        <w:rPr>
          <w:rFonts w:ascii="Calibri" w:hAnsi="Calibri" w:cs="Calibri"/>
        </w:rPr>
        <w:t xml:space="preserve"> Fashion </w:t>
      </w:r>
      <w:proofErr w:type="spellStart"/>
      <w:r w:rsidRPr="000E21D5">
        <w:rPr>
          <w:rFonts w:ascii="Calibri" w:hAnsi="Calibri" w:cs="Calibri"/>
        </w:rPr>
        <w:t>Council</w:t>
      </w:r>
      <w:proofErr w:type="spellEnd"/>
      <w:r w:rsidRPr="000E21D5">
        <w:rPr>
          <w:rFonts w:ascii="Calibri" w:hAnsi="Calibri" w:cs="Calibri"/>
        </w:rPr>
        <w:t xml:space="preserve">, az </w:t>
      </w:r>
      <w:proofErr w:type="spellStart"/>
      <w:r w:rsidRPr="000E21D5">
        <w:rPr>
          <w:rFonts w:ascii="Calibri" w:hAnsi="Calibri" w:cs="Calibri"/>
        </w:rPr>
        <w:t>Ukrainian</w:t>
      </w:r>
      <w:proofErr w:type="spellEnd"/>
      <w:r w:rsidRPr="000E21D5">
        <w:rPr>
          <w:rFonts w:ascii="Calibri" w:hAnsi="Calibri" w:cs="Calibri"/>
        </w:rPr>
        <w:t xml:space="preserve"> Fashion </w:t>
      </w:r>
      <w:proofErr w:type="spellStart"/>
      <w:r w:rsidRPr="000E21D5">
        <w:rPr>
          <w:rFonts w:ascii="Calibri" w:hAnsi="Calibri" w:cs="Calibri"/>
        </w:rPr>
        <w:t>Week</w:t>
      </w:r>
      <w:proofErr w:type="spellEnd"/>
      <w:r w:rsidRPr="000E21D5">
        <w:rPr>
          <w:rFonts w:ascii="Calibri" w:hAnsi="Calibri" w:cs="Calibri"/>
        </w:rPr>
        <w:t xml:space="preserve">, a </w:t>
      </w:r>
      <w:proofErr w:type="spellStart"/>
      <w:r w:rsidRPr="000E21D5">
        <w:rPr>
          <w:rFonts w:ascii="Calibri" w:hAnsi="Calibri" w:cs="Calibri"/>
        </w:rPr>
        <w:t>Belgrade</w:t>
      </w:r>
      <w:proofErr w:type="spellEnd"/>
      <w:r w:rsidRPr="000E21D5">
        <w:rPr>
          <w:rFonts w:ascii="Calibri" w:hAnsi="Calibri" w:cs="Calibri"/>
        </w:rPr>
        <w:t xml:space="preserve"> Fashion </w:t>
      </w:r>
      <w:proofErr w:type="spellStart"/>
      <w:r w:rsidRPr="000E21D5">
        <w:rPr>
          <w:rFonts w:ascii="Calibri" w:hAnsi="Calibri" w:cs="Calibri"/>
        </w:rPr>
        <w:t>Week</w:t>
      </w:r>
      <w:proofErr w:type="spellEnd"/>
      <w:r w:rsidRPr="000E21D5">
        <w:rPr>
          <w:rFonts w:ascii="Calibri" w:hAnsi="Calibri" w:cs="Calibri"/>
        </w:rPr>
        <w:t xml:space="preserve"> és a Mercedes</w:t>
      </w:r>
      <w:r w:rsidR="000E693C">
        <w:rPr>
          <w:rFonts w:ascii="Calibri" w:hAnsi="Calibri" w:cs="Calibri"/>
        </w:rPr>
        <w:t>-</w:t>
      </w:r>
      <w:r w:rsidRPr="000E21D5">
        <w:rPr>
          <w:rFonts w:ascii="Calibri" w:hAnsi="Calibri" w:cs="Calibri"/>
        </w:rPr>
        <w:t xml:space="preserve">Benz </w:t>
      </w:r>
      <w:proofErr w:type="spellStart"/>
      <w:r w:rsidRPr="000E21D5">
        <w:rPr>
          <w:rFonts w:ascii="Calibri" w:hAnsi="Calibri" w:cs="Calibri"/>
        </w:rPr>
        <w:t>Bucharest</w:t>
      </w:r>
      <w:proofErr w:type="spellEnd"/>
      <w:r w:rsidRPr="000E21D5">
        <w:rPr>
          <w:rFonts w:ascii="Calibri" w:hAnsi="Calibri" w:cs="Calibri"/>
        </w:rPr>
        <w:t xml:space="preserve"> Fashion </w:t>
      </w:r>
      <w:proofErr w:type="spellStart"/>
      <w:r w:rsidRPr="000E21D5">
        <w:rPr>
          <w:rFonts w:ascii="Calibri" w:hAnsi="Calibri" w:cs="Calibri"/>
        </w:rPr>
        <w:t>Week</w:t>
      </w:r>
      <w:proofErr w:type="spellEnd"/>
      <w:r w:rsidRPr="000E21D5">
        <w:rPr>
          <w:rFonts w:ascii="Calibri" w:hAnsi="Calibri" w:cs="Calibri"/>
        </w:rPr>
        <w:t xml:space="preserve"> par</w:t>
      </w:r>
      <w:r w:rsidR="000E693C">
        <w:rPr>
          <w:rFonts w:ascii="Calibri" w:hAnsi="Calibri" w:cs="Calibri"/>
        </w:rPr>
        <w:t xml:space="preserve">tnerszervezetekkel </w:t>
      </w:r>
      <w:r w:rsidR="003F5BB6">
        <w:rPr>
          <w:rFonts w:ascii="Calibri" w:hAnsi="Calibri" w:cs="Calibri"/>
        </w:rPr>
        <w:t>–</w:t>
      </w:r>
      <w:r w:rsidR="000E693C">
        <w:rPr>
          <w:rFonts w:ascii="Calibri" w:hAnsi="Calibri" w:cs="Calibri"/>
        </w:rPr>
        <w:t xml:space="preserve">, hogy </w:t>
      </w:r>
      <w:r w:rsidR="00D163DA">
        <w:rPr>
          <w:rFonts w:ascii="Calibri" w:hAnsi="Calibri" w:cs="Calibri"/>
        </w:rPr>
        <w:t>kölcsönös bemutatkozási lehetőséget teremtsen a magyar és régiós márkáknak.</w:t>
      </w:r>
    </w:p>
    <w:p w14:paraId="2492AC3F" w14:textId="118CF7F4" w:rsidR="000E21D5" w:rsidRPr="000E21D5" w:rsidRDefault="000E21D5" w:rsidP="003F5BB6">
      <w:pPr>
        <w:jc w:val="both"/>
        <w:rPr>
          <w:rFonts w:ascii="Calibri" w:hAnsi="Calibri" w:cs="Calibri"/>
        </w:rPr>
      </w:pPr>
      <w:r w:rsidRPr="000E21D5">
        <w:rPr>
          <w:rFonts w:ascii="Calibri" w:hAnsi="Calibri" w:cs="Calibri"/>
        </w:rPr>
        <w:t xml:space="preserve">A hétvégére 12 országból 30 külföldi </w:t>
      </w:r>
      <w:proofErr w:type="spellStart"/>
      <w:r w:rsidRPr="000E21D5">
        <w:rPr>
          <w:rFonts w:ascii="Calibri" w:hAnsi="Calibri" w:cs="Calibri"/>
        </w:rPr>
        <w:t>buyer</w:t>
      </w:r>
      <w:proofErr w:type="spellEnd"/>
      <w:r w:rsidRPr="000E21D5">
        <w:rPr>
          <w:rFonts w:ascii="Calibri" w:hAnsi="Calibri" w:cs="Calibri"/>
        </w:rPr>
        <w:t xml:space="preserve">, </w:t>
      </w:r>
      <w:proofErr w:type="spellStart"/>
      <w:r w:rsidRPr="000E21D5">
        <w:rPr>
          <w:rFonts w:ascii="Calibri" w:hAnsi="Calibri" w:cs="Calibri"/>
        </w:rPr>
        <w:t>influencer</w:t>
      </w:r>
      <w:proofErr w:type="spellEnd"/>
      <w:r w:rsidRPr="000E21D5">
        <w:rPr>
          <w:rFonts w:ascii="Calibri" w:hAnsi="Calibri" w:cs="Calibri"/>
        </w:rPr>
        <w:t xml:space="preserve"> és újságíró érkezett, akik a rendezvényen első kézből ismerhették meg a magyar és régiós kollekciókat, valamint Budapest kulturális örökségébe is belekóstolhattak. Az eseménysorozat</w:t>
      </w:r>
      <w:r w:rsidR="00C54AAD">
        <w:rPr>
          <w:rFonts w:ascii="Calibri" w:hAnsi="Calibri" w:cs="Calibri"/>
        </w:rPr>
        <w:t>on</w:t>
      </w:r>
      <w:r w:rsidRPr="000E21D5">
        <w:rPr>
          <w:rFonts w:ascii="Calibri" w:hAnsi="Calibri" w:cs="Calibri"/>
        </w:rPr>
        <w:t xml:space="preserve"> olyan nívós nemzetközi sajtóorgánumok </w:t>
      </w:r>
      <w:r w:rsidR="00C54AAD">
        <w:rPr>
          <w:rFonts w:ascii="Calibri" w:hAnsi="Calibri" w:cs="Calibri"/>
        </w:rPr>
        <w:t>vettek részt</w:t>
      </w:r>
      <w:r w:rsidRPr="000E21D5">
        <w:rPr>
          <w:rFonts w:ascii="Calibri" w:hAnsi="Calibri" w:cs="Calibri"/>
        </w:rPr>
        <w:t xml:space="preserve">, mint a </w:t>
      </w:r>
      <w:proofErr w:type="spellStart"/>
      <w:r w:rsidRPr="000E21D5">
        <w:rPr>
          <w:rFonts w:ascii="Calibri" w:hAnsi="Calibri" w:cs="Calibri"/>
        </w:rPr>
        <w:t>Vogue</w:t>
      </w:r>
      <w:proofErr w:type="spellEnd"/>
      <w:r w:rsidRPr="000E21D5">
        <w:rPr>
          <w:rFonts w:ascii="Calibri" w:hAnsi="Calibri" w:cs="Calibri"/>
        </w:rPr>
        <w:t xml:space="preserve"> Adria, </w:t>
      </w:r>
      <w:r w:rsidR="00D163DA">
        <w:rPr>
          <w:rFonts w:ascii="Calibri" w:hAnsi="Calibri" w:cs="Calibri"/>
        </w:rPr>
        <w:t xml:space="preserve">a </w:t>
      </w:r>
      <w:proofErr w:type="spellStart"/>
      <w:r w:rsidR="00D163DA">
        <w:rPr>
          <w:rFonts w:ascii="Calibri" w:hAnsi="Calibri" w:cs="Calibri"/>
        </w:rPr>
        <w:t>Vogue</w:t>
      </w:r>
      <w:proofErr w:type="spellEnd"/>
      <w:r w:rsidR="00D163DA">
        <w:rPr>
          <w:rFonts w:ascii="Calibri" w:hAnsi="Calibri" w:cs="Calibri"/>
        </w:rPr>
        <w:t xml:space="preserve"> </w:t>
      </w:r>
      <w:proofErr w:type="spellStart"/>
      <w:r w:rsidRPr="000E21D5">
        <w:rPr>
          <w:rFonts w:ascii="Calibri" w:hAnsi="Calibri" w:cs="Calibri"/>
        </w:rPr>
        <w:t>Ukraine</w:t>
      </w:r>
      <w:proofErr w:type="spellEnd"/>
      <w:r w:rsidRPr="000E21D5">
        <w:rPr>
          <w:rFonts w:ascii="Calibri" w:hAnsi="Calibri" w:cs="Calibri"/>
        </w:rPr>
        <w:t xml:space="preserve"> </w:t>
      </w:r>
      <w:r w:rsidR="00D163DA">
        <w:rPr>
          <w:rFonts w:ascii="Calibri" w:hAnsi="Calibri" w:cs="Calibri"/>
        </w:rPr>
        <w:t xml:space="preserve">és a </w:t>
      </w:r>
      <w:proofErr w:type="spellStart"/>
      <w:r w:rsidR="00D163DA">
        <w:rPr>
          <w:rFonts w:ascii="Calibri" w:hAnsi="Calibri" w:cs="Calibri"/>
        </w:rPr>
        <w:t>Vogue</w:t>
      </w:r>
      <w:proofErr w:type="spellEnd"/>
      <w:r w:rsidRPr="000E21D5">
        <w:rPr>
          <w:rFonts w:ascii="Calibri" w:hAnsi="Calibri" w:cs="Calibri"/>
        </w:rPr>
        <w:t xml:space="preserve"> </w:t>
      </w:r>
      <w:proofErr w:type="spellStart"/>
      <w:r w:rsidRPr="000E21D5">
        <w:rPr>
          <w:rFonts w:ascii="Calibri" w:hAnsi="Calibri" w:cs="Calibri"/>
        </w:rPr>
        <w:t>Czech</w:t>
      </w:r>
      <w:proofErr w:type="spellEnd"/>
      <w:r w:rsidRPr="000E21D5">
        <w:rPr>
          <w:rFonts w:ascii="Calibri" w:hAnsi="Calibri" w:cs="Calibri"/>
        </w:rPr>
        <w:t>,</w:t>
      </w:r>
      <w:r w:rsidR="00D163DA">
        <w:rPr>
          <w:rFonts w:ascii="Calibri" w:hAnsi="Calibri" w:cs="Calibri"/>
        </w:rPr>
        <w:t xml:space="preserve"> valamint</w:t>
      </w:r>
      <w:r w:rsidRPr="000E21D5">
        <w:rPr>
          <w:rFonts w:ascii="Calibri" w:hAnsi="Calibri" w:cs="Calibri"/>
        </w:rPr>
        <w:t xml:space="preserve"> az ELLE </w:t>
      </w:r>
      <w:proofErr w:type="spellStart"/>
      <w:r w:rsidRPr="000E21D5">
        <w:rPr>
          <w:rFonts w:ascii="Calibri" w:hAnsi="Calibri" w:cs="Calibri"/>
        </w:rPr>
        <w:t>Serbia</w:t>
      </w:r>
      <w:proofErr w:type="spellEnd"/>
      <w:r w:rsidRPr="000E21D5">
        <w:rPr>
          <w:rFonts w:ascii="Calibri" w:hAnsi="Calibri" w:cs="Calibri"/>
        </w:rPr>
        <w:t xml:space="preserve">, </w:t>
      </w:r>
      <w:r w:rsidR="00D163DA">
        <w:rPr>
          <w:rFonts w:ascii="Calibri" w:hAnsi="Calibri" w:cs="Calibri"/>
        </w:rPr>
        <w:t xml:space="preserve">az ELLE </w:t>
      </w:r>
      <w:proofErr w:type="spellStart"/>
      <w:r w:rsidRPr="000E21D5">
        <w:rPr>
          <w:rFonts w:ascii="Calibri" w:hAnsi="Calibri" w:cs="Calibri"/>
        </w:rPr>
        <w:t>Japan</w:t>
      </w:r>
      <w:proofErr w:type="spellEnd"/>
      <w:r w:rsidRPr="000E21D5">
        <w:rPr>
          <w:rFonts w:ascii="Calibri" w:hAnsi="Calibri" w:cs="Calibri"/>
        </w:rPr>
        <w:t xml:space="preserve"> és</w:t>
      </w:r>
      <w:r w:rsidR="00D163DA">
        <w:rPr>
          <w:rFonts w:ascii="Calibri" w:hAnsi="Calibri" w:cs="Calibri"/>
        </w:rPr>
        <w:t xml:space="preserve"> ELLE</w:t>
      </w:r>
      <w:r w:rsidRPr="000E21D5">
        <w:rPr>
          <w:rFonts w:ascii="Calibri" w:hAnsi="Calibri" w:cs="Calibri"/>
        </w:rPr>
        <w:t xml:space="preserve"> </w:t>
      </w:r>
      <w:proofErr w:type="spellStart"/>
      <w:r w:rsidRPr="000E21D5">
        <w:rPr>
          <w:rFonts w:ascii="Calibri" w:hAnsi="Calibri" w:cs="Calibri"/>
        </w:rPr>
        <w:t>Czech</w:t>
      </w:r>
      <w:proofErr w:type="spellEnd"/>
      <w:r w:rsidRPr="000E21D5">
        <w:rPr>
          <w:rFonts w:ascii="Calibri" w:hAnsi="Calibri" w:cs="Calibri"/>
        </w:rPr>
        <w:t xml:space="preserve">, valamint a </w:t>
      </w:r>
      <w:proofErr w:type="spellStart"/>
      <w:r w:rsidRPr="000E21D5">
        <w:rPr>
          <w:rFonts w:ascii="Calibri" w:hAnsi="Calibri" w:cs="Calibri"/>
        </w:rPr>
        <w:t>Tw</w:t>
      </w:r>
      <w:r w:rsidR="00A256CA">
        <w:rPr>
          <w:rFonts w:ascii="Calibri" w:hAnsi="Calibri" w:cs="Calibri"/>
        </w:rPr>
        <w:t>ó</w:t>
      </w:r>
      <w:r w:rsidRPr="000E21D5">
        <w:rPr>
          <w:rFonts w:ascii="Calibri" w:hAnsi="Calibri" w:cs="Calibri"/>
        </w:rPr>
        <w:t>j</w:t>
      </w:r>
      <w:proofErr w:type="spellEnd"/>
      <w:r w:rsidRPr="000E21D5">
        <w:rPr>
          <w:rFonts w:ascii="Calibri" w:hAnsi="Calibri" w:cs="Calibri"/>
        </w:rPr>
        <w:t xml:space="preserve"> </w:t>
      </w:r>
      <w:proofErr w:type="spellStart"/>
      <w:r w:rsidRPr="000E21D5">
        <w:rPr>
          <w:rFonts w:ascii="Calibri" w:hAnsi="Calibri" w:cs="Calibri"/>
        </w:rPr>
        <w:t>Styl</w:t>
      </w:r>
      <w:proofErr w:type="spellEnd"/>
      <w:r w:rsidR="00C54AAD">
        <w:rPr>
          <w:rFonts w:ascii="Calibri" w:hAnsi="Calibri" w:cs="Calibri"/>
        </w:rPr>
        <w:t>, a TOP Fashion</w:t>
      </w:r>
      <w:r w:rsidRPr="000E21D5">
        <w:rPr>
          <w:rFonts w:ascii="Calibri" w:hAnsi="Calibri" w:cs="Calibri"/>
        </w:rPr>
        <w:t xml:space="preserve"> és a</w:t>
      </w:r>
      <w:r w:rsidRPr="000E21D5">
        <w:rPr>
          <w:rFonts w:ascii="Calibri" w:hAnsi="Calibri" w:cs="Calibri"/>
          <w:b/>
          <w:bCs/>
        </w:rPr>
        <w:t xml:space="preserve"> </w:t>
      </w:r>
      <w:r w:rsidRPr="000E21D5">
        <w:rPr>
          <w:rFonts w:ascii="Calibri" w:hAnsi="Calibri" w:cs="Calibri"/>
        </w:rPr>
        <w:t>GQ Poland. E</w:t>
      </w:r>
      <w:r w:rsidRPr="007F70F1">
        <w:rPr>
          <w:rFonts w:ascii="Calibri" w:hAnsi="Calibri" w:cs="Calibri"/>
        </w:rPr>
        <w:t>m</w:t>
      </w:r>
      <w:r w:rsidRPr="000E21D5">
        <w:rPr>
          <w:rFonts w:ascii="Calibri" w:hAnsi="Calibri" w:cs="Calibri"/>
        </w:rPr>
        <w:t xml:space="preserve">ellett </w:t>
      </w:r>
      <w:r w:rsidR="00C54AAD">
        <w:rPr>
          <w:rFonts w:ascii="Calibri" w:hAnsi="Calibri" w:cs="Calibri"/>
        </w:rPr>
        <w:t>további</w:t>
      </w:r>
      <w:r w:rsidRPr="000E21D5">
        <w:rPr>
          <w:rFonts w:ascii="Calibri" w:hAnsi="Calibri" w:cs="Calibri"/>
        </w:rPr>
        <w:t xml:space="preserve"> 75 hazai</w:t>
      </w:r>
      <w:r w:rsidR="00C54AAD">
        <w:rPr>
          <w:rFonts w:ascii="Calibri" w:hAnsi="Calibri" w:cs="Calibri"/>
        </w:rPr>
        <w:t xml:space="preserve"> és nemzetközi</w:t>
      </w:r>
      <w:r w:rsidRPr="000E21D5">
        <w:rPr>
          <w:rFonts w:ascii="Calibri" w:hAnsi="Calibri" w:cs="Calibri"/>
        </w:rPr>
        <w:t xml:space="preserve"> médium 170 újságírója és fotósa</w:t>
      </w:r>
      <w:r w:rsidR="00C54AAD">
        <w:rPr>
          <w:rFonts w:ascii="Calibri" w:hAnsi="Calibri" w:cs="Calibri"/>
        </w:rPr>
        <w:t xml:space="preserve"> számolt be a legújabb kollekciókról</w:t>
      </w:r>
      <w:r w:rsidR="009A6E5A">
        <w:rPr>
          <w:rFonts w:ascii="Calibri" w:hAnsi="Calibri" w:cs="Calibri"/>
        </w:rPr>
        <w:t>. A BCEFW hivatalos online közösségi csatornáin keresztül pedig milliók látták a magyar és régiós márkák unikális darabjait.</w:t>
      </w:r>
    </w:p>
    <w:p w14:paraId="522233AA" w14:textId="01754910" w:rsidR="000E21D5" w:rsidRPr="000E21D5" w:rsidRDefault="000E21D5" w:rsidP="003F5BB6">
      <w:pPr>
        <w:jc w:val="both"/>
        <w:rPr>
          <w:rFonts w:ascii="Calibri" w:hAnsi="Calibri" w:cs="Calibri"/>
        </w:rPr>
      </w:pPr>
      <w:r w:rsidRPr="000E21D5">
        <w:rPr>
          <w:rFonts w:ascii="Calibri" w:hAnsi="Calibri" w:cs="Calibri"/>
        </w:rPr>
        <w:lastRenderedPageBreak/>
        <w:t>Az AW2627 szezon tehetséggondozási fókusza a hétvégi programok struktúrájában is testet öltött. A BCEFW az elmúlt 16 szezon során több száz pályakezdő debütálását támogatta – a fiatal tervezők</w:t>
      </w:r>
      <w:r w:rsidRPr="000E21D5">
        <w:rPr>
          <w:rFonts w:ascii="Calibri" w:hAnsi="Calibri" w:cs="Calibri"/>
          <w:b/>
          <w:bCs/>
        </w:rPr>
        <w:t xml:space="preserve"> </w:t>
      </w:r>
      <w:r w:rsidRPr="000E21D5">
        <w:rPr>
          <w:rFonts w:ascii="Calibri" w:hAnsi="Calibri" w:cs="Calibri"/>
        </w:rPr>
        <w:t>közel 60 százalékát töltötték ki a teljes repertoárnak.</w:t>
      </w:r>
      <w:r w:rsidR="003F5BB6">
        <w:rPr>
          <w:rFonts w:ascii="Calibri" w:hAnsi="Calibri" w:cs="Calibri"/>
        </w:rPr>
        <w:t xml:space="preserve"> </w:t>
      </w:r>
      <w:r w:rsidR="00A256CA" w:rsidRPr="00A256CA">
        <w:rPr>
          <w:rFonts w:ascii="Calibri" w:hAnsi="Calibri" w:cs="Calibri"/>
        </w:rPr>
        <w:t xml:space="preserve">Ezt a missziót erősíti a 17. évad újdonsága, a New </w:t>
      </w:r>
      <w:proofErr w:type="spellStart"/>
      <w:r w:rsidR="00A256CA" w:rsidRPr="00A256CA">
        <w:rPr>
          <w:rFonts w:ascii="Calibri" w:hAnsi="Calibri" w:cs="Calibri"/>
        </w:rPr>
        <w:t>Generation</w:t>
      </w:r>
      <w:proofErr w:type="spellEnd"/>
      <w:r w:rsidR="00A256CA" w:rsidRPr="00A256CA">
        <w:rPr>
          <w:rFonts w:ascii="Calibri" w:hAnsi="Calibri" w:cs="Calibri"/>
        </w:rPr>
        <w:t xml:space="preserve"> </w:t>
      </w:r>
      <w:proofErr w:type="spellStart"/>
      <w:r w:rsidR="00A256CA" w:rsidRPr="00A256CA">
        <w:rPr>
          <w:rFonts w:ascii="Calibri" w:hAnsi="Calibri" w:cs="Calibri"/>
        </w:rPr>
        <w:t>Individual</w:t>
      </w:r>
      <w:proofErr w:type="spellEnd"/>
      <w:r w:rsidR="00A256CA" w:rsidRPr="00A256CA">
        <w:rPr>
          <w:rFonts w:ascii="Calibri" w:hAnsi="Calibri" w:cs="Calibri"/>
        </w:rPr>
        <w:t xml:space="preserve"> Show kategória, amely idén két fiatal</w:t>
      </w:r>
      <w:r w:rsidR="00A256CA">
        <w:rPr>
          <w:rFonts w:ascii="Calibri" w:hAnsi="Calibri" w:cs="Calibri"/>
        </w:rPr>
        <w:t xml:space="preserve"> </w:t>
      </w:r>
      <w:r w:rsidR="00A256CA" w:rsidRPr="00A256CA">
        <w:rPr>
          <w:rFonts w:ascii="Calibri" w:hAnsi="Calibri" w:cs="Calibri"/>
        </w:rPr>
        <w:t>márka</w:t>
      </w:r>
      <w:r w:rsidR="000E693C">
        <w:rPr>
          <w:rFonts w:ascii="Calibri" w:hAnsi="Calibri" w:cs="Calibri"/>
        </w:rPr>
        <w:t xml:space="preserve">, a </w:t>
      </w:r>
      <w:proofErr w:type="spellStart"/>
      <w:r w:rsidR="000E693C">
        <w:rPr>
          <w:rFonts w:ascii="Calibri" w:hAnsi="Calibri" w:cs="Calibri"/>
        </w:rPr>
        <w:t>Chokassy</w:t>
      </w:r>
      <w:proofErr w:type="spellEnd"/>
      <w:r w:rsidR="000E693C">
        <w:rPr>
          <w:rFonts w:ascii="Calibri" w:hAnsi="Calibri" w:cs="Calibri"/>
        </w:rPr>
        <w:t xml:space="preserve"> és Szarvas Valentin</w:t>
      </w:r>
      <w:r w:rsidR="00A256CA" w:rsidRPr="00A256CA">
        <w:rPr>
          <w:rFonts w:ascii="Calibri" w:hAnsi="Calibri" w:cs="Calibri"/>
        </w:rPr>
        <w:t xml:space="preserve"> számára biztosított önálló bemutatkozási lehetőséget. A program azoknak a tervezőknek szól, akik már </w:t>
      </w:r>
      <w:proofErr w:type="spellStart"/>
      <w:r w:rsidR="00A256CA" w:rsidRPr="00A256CA">
        <w:rPr>
          <w:rFonts w:ascii="Calibri" w:hAnsi="Calibri" w:cs="Calibri"/>
        </w:rPr>
        <w:t>kinőttek</w:t>
      </w:r>
      <w:proofErr w:type="spellEnd"/>
      <w:r w:rsidR="00A256CA" w:rsidRPr="00A256CA">
        <w:rPr>
          <w:rFonts w:ascii="Calibri" w:hAnsi="Calibri" w:cs="Calibri"/>
        </w:rPr>
        <w:t xml:space="preserve"> a kollektív show-k kereteiből és ebben a szezonban saját kreatív koncepciójuk alapján, teljes egészében önálló produkcióként mutathatták be kollekciójukat.</w:t>
      </w:r>
      <w:r w:rsidR="000E693C">
        <w:rPr>
          <w:rFonts w:ascii="Calibri" w:hAnsi="Calibri" w:cs="Calibri"/>
        </w:rPr>
        <w:t xml:space="preserve"> </w:t>
      </w:r>
      <w:r w:rsidRPr="000E21D5">
        <w:rPr>
          <w:rFonts w:ascii="Calibri" w:hAnsi="Calibri" w:cs="Calibri"/>
        </w:rPr>
        <w:t>Az új generáció a vasárnapi kiállítótérben is kiemelt szerepet kapott – 3 fiatal tervező prezentációs formában mutathatta be alkotásait a délutáni blokkban.</w:t>
      </w:r>
      <w:r w:rsidR="00495C4A">
        <w:rPr>
          <w:rFonts w:ascii="Calibri" w:hAnsi="Calibri" w:cs="Calibri"/>
        </w:rPr>
        <w:t xml:space="preserve"> </w:t>
      </w:r>
      <w:r w:rsidRPr="000E21D5">
        <w:rPr>
          <w:rFonts w:ascii="Calibri" w:hAnsi="Calibri" w:cs="Calibri"/>
        </w:rPr>
        <w:t>Az utánpótlás-nevelés a kifutón és prezentációkon túl a nézőtér soraiban folytatódott, ahol 20 szakképesítési intézmény 185 tanulója</w:t>
      </w:r>
      <w:r w:rsidR="002A127A">
        <w:rPr>
          <w:rFonts w:ascii="Calibri" w:hAnsi="Calibri" w:cs="Calibri"/>
        </w:rPr>
        <w:t xml:space="preserve"> és oktatója</w:t>
      </w:r>
      <w:r w:rsidRPr="000E21D5">
        <w:rPr>
          <w:rFonts w:ascii="Calibri" w:hAnsi="Calibri" w:cs="Calibri"/>
        </w:rPr>
        <w:t xml:space="preserve"> kóstolhatott bele a kortárs divat világába</w:t>
      </w:r>
      <w:r w:rsidR="002A127A">
        <w:rPr>
          <w:rFonts w:ascii="Calibri" w:hAnsi="Calibri" w:cs="Calibri"/>
        </w:rPr>
        <w:t xml:space="preserve">. Ugyanis </w:t>
      </w:r>
      <w:r w:rsidRPr="000E21D5">
        <w:rPr>
          <w:rFonts w:ascii="Calibri" w:hAnsi="Calibri" w:cs="Calibri"/>
        </w:rPr>
        <w:t>2020 óta minden szezonban</w:t>
      </w:r>
      <w:r w:rsidR="002A127A">
        <w:rPr>
          <w:rFonts w:ascii="Calibri" w:hAnsi="Calibri" w:cs="Calibri"/>
        </w:rPr>
        <w:t xml:space="preserve"> művészeti oktatásban részt vevő oktatók és hallgatók, illetve</w:t>
      </w:r>
      <w:r w:rsidRPr="000E21D5">
        <w:rPr>
          <w:rFonts w:ascii="Calibri" w:hAnsi="Calibri" w:cs="Calibri"/>
        </w:rPr>
        <w:t xml:space="preserve"> divatszabó-varrónak tanuló diákok százai</w:t>
      </w:r>
      <w:r w:rsidR="002A127A">
        <w:rPr>
          <w:rFonts w:ascii="Calibri" w:hAnsi="Calibri" w:cs="Calibri"/>
        </w:rPr>
        <w:t xml:space="preserve"> színesítik a közönség sorait.</w:t>
      </w:r>
      <w:r w:rsidRPr="000E21D5">
        <w:rPr>
          <w:rFonts w:ascii="Calibri" w:hAnsi="Calibri" w:cs="Calibri"/>
        </w:rPr>
        <w:t xml:space="preserve"> </w:t>
      </w:r>
    </w:p>
    <w:p w14:paraId="52741D28" w14:textId="3BF9BB08" w:rsidR="000E693C" w:rsidRPr="000E21D5" w:rsidRDefault="000E693C" w:rsidP="003F5BB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„</w:t>
      </w:r>
      <w:r w:rsidRPr="003F5BB6">
        <w:rPr>
          <w:rFonts w:ascii="Calibri" w:hAnsi="Calibri" w:cs="Calibri"/>
          <w:i/>
          <w:iCs/>
        </w:rPr>
        <w:t xml:space="preserve">A közép-európai régió akkor tud versenyképes maradni, ha együttműködésekben gondolkodik, és közös platformokon keresztül lép ki a nemzetközi piacra. Feladatunk olyan szakmai és üzleti struktúrák kialakítása, amelyek összekapcsolják a térség szereplőit, és valós exportlehetőségeket teremtenek a tervezők számára. A Budapest </w:t>
      </w:r>
      <w:proofErr w:type="spellStart"/>
      <w:r w:rsidRPr="003F5BB6">
        <w:rPr>
          <w:rFonts w:ascii="Calibri" w:hAnsi="Calibri" w:cs="Calibri"/>
          <w:i/>
          <w:iCs/>
        </w:rPr>
        <w:t>Central</w:t>
      </w:r>
      <w:proofErr w:type="spellEnd"/>
      <w:r w:rsidRPr="003F5BB6">
        <w:rPr>
          <w:rFonts w:ascii="Calibri" w:hAnsi="Calibri" w:cs="Calibri"/>
          <w:i/>
          <w:iCs/>
        </w:rPr>
        <w:t xml:space="preserve"> European Fashion </w:t>
      </w:r>
      <w:proofErr w:type="spellStart"/>
      <w:r w:rsidRPr="003F5BB6">
        <w:rPr>
          <w:rFonts w:ascii="Calibri" w:hAnsi="Calibri" w:cs="Calibri"/>
          <w:i/>
          <w:iCs/>
        </w:rPr>
        <w:t>Week</w:t>
      </w:r>
      <w:proofErr w:type="spellEnd"/>
      <w:r w:rsidRPr="003F5BB6">
        <w:rPr>
          <w:rFonts w:ascii="Calibri" w:hAnsi="Calibri" w:cs="Calibri"/>
          <w:i/>
          <w:iCs/>
        </w:rPr>
        <w:t xml:space="preserve"> az elmúlt 17 szezon során olyan infrastruktúrát épített fel, amely túlmutat a bemutatókon: nemcsak kulturális esemény, hanem üzletileg is stabil, nemzetközileg jegyzett platform, amely kapcsolatokat teremt, piacra lépést segít és hosszú távon erősíti a régió kreatív exportját</w:t>
      </w:r>
      <w:r w:rsidRPr="000E693C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</w:t>
      </w:r>
      <w:r w:rsidRPr="000E693C">
        <w:rPr>
          <w:rFonts w:ascii="Calibri" w:hAnsi="Calibri" w:cs="Calibri"/>
        </w:rPr>
        <w:t xml:space="preserve">– hangsúlyozta </w:t>
      </w:r>
      <w:r w:rsidRPr="003F5BB6">
        <w:rPr>
          <w:rFonts w:ascii="Calibri" w:hAnsi="Calibri" w:cs="Calibri"/>
          <w:b/>
          <w:bCs/>
        </w:rPr>
        <w:t>Jakab Zsófia</w:t>
      </w:r>
      <w:r w:rsidRPr="000E693C">
        <w:rPr>
          <w:rFonts w:ascii="Calibri" w:hAnsi="Calibri" w:cs="Calibri"/>
        </w:rPr>
        <w:t>, a Creative Hungary vezérigazgatója</w:t>
      </w:r>
      <w:r>
        <w:rPr>
          <w:rFonts w:ascii="Calibri" w:hAnsi="Calibri" w:cs="Calibri"/>
        </w:rPr>
        <w:t xml:space="preserve">, </w:t>
      </w:r>
      <w:r w:rsidRPr="000E21D5">
        <w:rPr>
          <w:rFonts w:ascii="Calibri" w:hAnsi="Calibri" w:cs="Calibri"/>
        </w:rPr>
        <w:t>a kreatívipar fejlesztéséért és ágazati koordinációjáért felelős miniszteri biztos.</w:t>
      </w:r>
    </w:p>
    <w:p w14:paraId="747AF360" w14:textId="41E87A9A" w:rsidR="000E21D5" w:rsidRPr="000E21D5" w:rsidRDefault="000E21D5" w:rsidP="003F5BB6">
      <w:pPr>
        <w:jc w:val="both"/>
        <w:rPr>
          <w:rFonts w:ascii="Calibri" w:hAnsi="Calibri" w:cs="Calibri"/>
        </w:rPr>
      </w:pPr>
      <w:r w:rsidRPr="000E21D5">
        <w:rPr>
          <w:rFonts w:ascii="Calibri" w:hAnsi="Calibri" w:cs="Calibri"/>
        </w:rPr>
        <w:t xml:space="preserve">A vendégek között </w:t>
      </w:r>
      <w:r w:rsidR="009A6E5A">
        <w:rPr>
          <w:rFonts w:ascii="Calibri" w:hAnsi="Calibri" w:cs="Calibri"/>
        </w:rPr>
        <w:t>több mint 100</w:t>
      </w:r>
      <w:r w:rsidRPr="000E21D5">
        <w:rPr>
          <w:rFonts w:ascii="Calibri" w:hAnsi="Calibri" w:cs="Calibri"/>
        </w:rPr>
        <w:t xml:space="preserve"> exkluzív </w:t>
      </w:r>
      <w:r w:rsidR="009A6E5A">
        <w:rPr>
          <w:rFonts w:ascii="Calibri" w:hAnsi="Calibri" w:cs="Calibri"/>
        </w:rPr>
        <w:t xml:space="preserve">vörös szőnyeges </w:t>
      </w:r>
      <w:r w:rsidRPr="000E21D5">
        <w:rPr>
          <w:rFonts w:ascii="Calibri" w:hAnsi="Calibri" w:cs="Calibri"/>
        </w:rPr>
        <w:t>vendég is feltűnt magyar tervezői kreációkban</w:t>
      </w:r>
      <w:r w:rsidR="009A6E5A">
        <w:rPr>
          <w:rFonts w:ascii="Calibri" w:hAnsi="Calibri" w:cs="Calibri"/>
        </w:rPr>
        <w:t xml:space="preserve">. </w:t>
      </w:r>
      <w:r w:rsidR="007122A3">
        <w:rPr>
          <w:rFonts w:ascii="Calibri" w:hAnsi="Calibri" w:cs="Calibri"/>
        </w:rPr>
        <w:t xml:space="preserve">Köztük </w:t>
      </w:r>
      <w:r w:rsidR="007122A3" w:rsidRPr="007122A3">
        <w:rPr>
          <w:rFonts w:ascii="Calibri" w:hAnsi="Calibri" w:cs="Calibri"/>
        </w:rPr>
        <w:t xml:space="preserve">Csinszka, Kapás Boglárka, Király Linda, Mádai Vivien, Ördög Nóra, Péterfy Bori, </w:t>
      </w:r>
      <w:proofErr w:type="spellStart"/>
      <w:r w:rsidR="007122A3" w:rsidRPr="007122A3">
        <w:rPr>
          <w:rFonts w:ascii="Calibri" w:hAnsi="Calibri" w:cs="Calibri"/>
        </w:rPr>
        <w:t>Schoblocher</w:t>
      </w:r>
      <w:proofErr w:type="spellEnd"/>
      <w:r w:rsidR="007122A3" w:rsidRPr="007122A3">
        <w:rPr>
          <w:rFonts w:ascii="Calibri" w:hAnsi="Calibri" w:cs="Calibri"/>
        </w:rPr>
        <w:t xml:space="preserve"> Barbara, Szentesi Éva, Szinetár Dóra, </w:t>
      </w:r>
      <w:proofErr w:type="spellStart"/>
      <w:r w:rsidR="007122A3" w:rsidRPr="007122A3">
        <w:rPr>
          <w:rFonts w:ascii="Calibri" w:hAnsi="Calibri" w:cs="Calibri"/>
        </w:rPr>
        <w:t>Telegdy</w:t>
      </w:r>
      <w:proofErr w:type="spellEnd"/>
      <w:r w:rsidR="007122A3" w:rsidRPr="007122A3">
        <w:rPr>
          <w:rFonts w:ascii="Calibri" w:hAnsi="Calibri" w:cs="Calibri"/>
        </w:rPr>
        <w:t xml:space="preserve"> Ádám, </w:t>
      </w:r>
      <w:proofErr w:type="spellStart"/>
      <w:r w:rsidR="007122A3" w:rsidRPr="007122A3">
        <w:rPr>
          <w:rFonts w:ascii="Calibri" w:hAnsi="Calibri" w:cs="Calibri"/>
        </w:rPr>
        <w:t>Trokán</w:t>
      </w:r>
      <w:proofErr w:type="spellEnd"/>
      <w:r w:rsidR="007122A3" w:rsidRPr="007122A3">
        <w:rPr>
          <w:rFonts w:ascii="Calibri" w:hAnsi="Calibri" w:cs="Calibri"/>
        </w:rPr>
        <w:t xml:space="preserve"> Nóra, </w:t>
      </w:r>
      <w:proofErr w:type="spellStart"/>
      <w:r w:rsidR="007122A3" w:rsidRPr="007122A3">
        <w:rPr>
          <w:rFonts w:ascii="Calibri" w:hAnsi="Calibri" w:cs="Calibri"/>
        </w:rPr>
        <w:t>Valkusz</w:t>
      </w:r>
      <w:proofErr w:type="spellEnd"/>
      <w:r w:rsidR="007122A3" w:rsidRPr="007122A3">
        <w:rPr>
          <w:rFonts w:ascii="Calibri" w:hAnsi="Calibri" w:cs="Calibri"/>
        </w:rPr>
        <w:t xml:space="preserve"> Milán, Vass Virág,</w:t>
      </w:r>
      <w:r w:rsidR="007122A3">
        <w:rPr>
          <w:rFonts w:ascii="Calibri" w:hAnsi="Calibri" w:cs="Calibri"/>
        </w:rPr>
        <w:t xml:space="preserve"> valamint</w:t>
      </w:r>
      <w:r w:rsidR="007122A3" w:rsidRPr="007122A3">
        <w:rPr>
          <w:rFonts w:ascii="Calibri" w:hAnsi="Calibri" w:cs="Calibri"/>
        </w:rPr>
        <w:t xml:space="preserve"> </w:t>
      </w:r>
      <w:proofErr w:type="spellStart"/>
      <w:r w:rsidR="007122A3" w:rsidRPr="007122A3">
        <w:rPr>
          <w:rFonts w:ascii="Calibri" w:hAnsi="Calibri" w:cs="Calibri"/>
        </w:rPr>
        <w:t>Verrasztó</w:t>
      </w:r>
      <w:proofErr w:type="spellEnd"/>
      <w:r w:rsidR="007122A3" w:rsidRPr="007122A3">
        <w:rPr>
          <w:rFonts w:ascii="Calibri" w:hAnsi="Calibri" w:cs="Calibri"/>
        </w:rPr>
        <w:t xml:space="preserve"> Evelin</w:t>
      </w:r>
      <w:r w:rsidR="007122A3">
        <w:rPr>
          <w:rFonts w:ascii="Calibri" w:hAnsi="Calibri" w:cs="Calibri"/>
        </w:rPr>
        <w:t xml:space="preserve"> és</w:t>
      </w:r>
      <w:r w:rsidR="007122A3" w:rsidRPr="007122A3">
        <w:rPr>
          <w:rFonts w:ascii="Calibri" w:hAnsi="Calibri" w:cs="Calibri"/>
        </w:rPr>
        <w:t xml:space="preserve"> </w:t>
      </w:r>
      <w:proofErr w:type="spellStart"/>
      <w:r w:rsidR="007122A3" w:rsidRPr="007122A3">
        <w:rPr>
          <w:rFonts w:ascii="Calibri" w:hAnsi="Calibri" w:cs="Calibri"/>
        </w:rPr>
        <w:t>Zséda</w:t>
      </w:r>
      <w:proofErr w:type="spellEnd"/>
      <w:r w:rsidR="007122A3">
        <w:rPr>
          <w:rFonts w:ascii="Calibri" w:hAnsi="Calibri" w:cs="Calibri"/>
        </w:rPr>
        <w:t xml:space="preserve">. Emellett </w:t>
      </w:r>
      <w:r w:rsidRPr="000E21D5">
        <w:rPr>
          <w:rFonts w:ascii="Calibri" w:hAnsi="Calibri" w:cs="Calibri"/>
        </w:rPr>
        <w:t>az elmúlt két szezonhoz hasonlóan a hazai divatipar történetében fontos szerepet betöltő modellek és divatipari szereplők</w:t>
      </w:r>
      <w:r w:rsidR="007122A3">
        <w:rPr>
          <w:rFonts w:ascii="Calibri" w:hAnsi="Calibri" w:cs="Calibri"/>
        </w:rPr>
        <w:t xml:space="preserve"> </w:t>
      </w:r>
      <w:r w:rsidRPr="000E21D5">
        <w:rPr>
          <w:rFonts w:ascii="Calibri" w:hAnsi="Calibri" w:cs="Calibri"/>
        </w:rPr>
        <w:t xml:space="preserve">például </w:t>
      </w:r>
      <w:proofErr w:type="spellStart"/>
      <w:r w:rsidRPr="000E21D5">
        <w:rPr>
          <w:rFonts w:ascii="Calibri" w:hAnsi="Calibri" w:cs="Calibri"/>
        </w:rPr>
        <w:t>Smugilova</w:t>
      </w:r>
      <w:proofErr w:type="spellEnd"/>
      <w:r w:rsidRPr="000E21D5">
        <w:rPr>
          <w:rFonts w:ascii="Calibri" w:hAnsi="Calibri" w:cs="Calibri"/>
        </w:rPr>
        <w:t xml:space="preserve"> Ganna, Cseh </w:t>
      </w:r>
      <w:proofErr w:type="spellStart"/>
      <w:r w:rsidRPr="000E21D5">
        <w:rPr>
          <w:rFonts w:ascii="Calibri" w:hAnsi="Calibri" w:cs="Calibri"/>
        </w:rPr>
        <w:t>Myra</w:t>
      </w:r>
      <w:proofErr w:type="spellEnd"/>
      <w:r w:rsidRPr="000E21D5">
        <w:rPr>
          <w:rFonts w:ascii="Calibri" w:hAnsi="Calibri" w:cs="Calibri"/>
        </w:rPr>
        <w:t>, Bútor Krisztina, Horváth Andrea, Kátai-Pál Edina és Hajas László</w:t>
      </w:r>
      <w:r w:rsidR="007122A3">
        <w:rPr>
          <w:rFonts w:ascii="Calibri" w:hAnsi="Calibri" w:cs="Calibri"/>
        </w:rPr>
        <w:t xml:space="preserve"> is meghívást kaptak, hogy divatikonként emeljék az utolsó show fényét</w:t>
      </w:r>
      <w:r w:rsidRPr="000E21D5">
        <w:rPr>
          <w:rFonts w:ascii="Calibri" w:hAnsi="Calibri" w:cs="Calibri"/>
        </w:rPr>
        <w:t xml:space="preserve">. A bemutatók hajkoncepciójáért a francia </w:t>
      </w:r>
      <w:proofErr w:type="spellStart"/>
      <w:r w:rsidRPr="000E21D5">
        <w:rPr>
          <w:rFonts w:ascii="Calibri" w:hAnsi="Calibri" w:cs="Calibri"/>
        </w:rPr>
        <w:t>hairstylist</w:t>
      </w:r>
      <w:proofErr w:type="spellEnd"/>
      <w:r w:rsidRPr="000E21D5">
        <w:rPr>
          <w:rFonts w:ascii="Calibri" w:hAnsi="Calibri" w:cs="Calibri"/>
        </w:rPr>
        <w:t xml:space="preserve">, Kevin </w:t>
      </w:r>
      <w:proofErr w:type="spellStart"/>
      <w:r w:rsidRPr="000E21D5">
        <w:rPr>
          <w:rFonts w:ascii="Calibri" w:hAnsi="Calibri" w:cs="Calibri"/>
        </w:rPr>
        <w:t>Jacotot</w:t>
      </w:r>
      <w:proofErr w:type="spellEnd"/>
      <w:r w:rsidRPr="000E21D5">
        <w:rPr>
          <w:rFonts w:ascii="Calibri" w:hAnsi="Calibri" w:cs="Calibri"/>
        </w:rPr>
        <w:t xml:space="preserve"> felelt, aki kiváló szaktudása mellett kísérletező, kortárs víziójával járult hozzá a bemutatók és összeállítások sikeréhez.</w:t>
      </w:r>
    </w:p>
    <w:p w14:paraId="2BD7B0BF" w14:textId="0FC79AFC" w:rsidR="000E21D5" w:rsidRPr="000E21D5" w:rsidRDefault="000E21D5" w:rsidP="003F5BB6">
      <w:pPr>
        <w:jc w:val="both"/>
        <w:rPr>
          <w:rFonts w:ascii="Calibri" w:hAnsi="Calibri" w:cs="Calibri"/>
        </w:rPr>
      </w:pPr>
      <w:r w:rsidRPr="000E21D5">
        <w:rPr>
          <w:rFonts w:ascii="Calibri" w:hAnsi="Calibri" w:cs="Calibri"/>
        </w:rPr>
        <w:lastRenderedPageBreak/>
        <w:t xml:space="preserve">A Fashion </w:t>
      </w:r>
      <w:proofErr w:type="spellStart"/>
      <w:r w:rsidRPr="000E21D5">
        <w:rPr>
          <w:rFonts w:ascii="Calibri" w:hAnsi="Calibri" w:cs="Calibri"/>
        </w:rPr>
        <w:t>Hub</w:t>
      </w:r>
      <w:proofErr w:type="spellEnd"/>
      <w:r w:rsidRPr="000E21D5">
        <w:rPr>
          <w:rFonts w:ascii="Calibri" w:hAnsi="Calibri" w:cs="Calibri"/>
        </w:rPr>
        <w:t xml:space="preserve"> színes programkínálata idén a Szépművészeti Múzeum </w:t>
      </w:r>
      <w:proofErr w:type="spellStart"/>
      <w:r w:rsidRPr="000E21D5">
        <w:rPr>
          <w:rFonts w:ascii="Calibri" w:hAnsi="Calibri" w:cs="Calibri"/>
        </w:rPr>
        <w:t>Schickedanz</w:t>
      </w:r>
      <w:proofErr w:type="spellEnd"/>
      <w:r w:rsidRPr="000E21D5">
        <w:rPr>
          <w:rFonts w:ascii="Calibri" w:hAnsi="Calibri" w:cs="Calibri"/>
        </w:rPr>
        <w:t xml:space="preserve">-termében kelt életre, ahova a hétvége során </w:t>
      </w:r>
      <w:r w:rsidRPr="007F70F1">
        <w:rPr>
          <w:rFonts w:ascii="Calibri" w:hAnsi="Calibri" w:cs="Calibri"/>
        </w:rPr>
        <w:t>több száz</w:t>
      </w:r>
      <w:r w:rsidRPr="000E21D5">
        <w:rPr>
          <w:rFonts w:ascii="Calibri" w:hAnsi="Calibri" w:cs="Calibri"/>
        </w:rPr>
        <w:t xml:space="preserve"> résztvevő tért be. A látogatók 5 </w:t>
      </w:r>
      <w:proofErr w:type="spellStart"/>
      <w:r w:rsidRPr="000E21D5">
        <w:rPr>
          <w:rFonts w:ascii="Calibri" w:hAnsi="Calibri" w:cs="Calibri"/>
        </w:rPr>
        <w:t>beauty</w:t>
      </w:r>
      <w:proofErr w:type="spellEnd"/>
      <w:r w:rsidRPr="000E21D5">
        <w:rPr>
          <w:rFonts w:ascii="Calibri" w:hAnsi="Calibri" w:cs="Calibri"/>
        </w:rPr>
        <w:t>-és divatfókuszú tematikájú workshopon, 3 divat tematikájú kerekasztal</w:t>
      </w:r>
      <w:r w:rsidRPr="007F70F1">
        <w:rPr>
          <w:rFonts w:ascii="Calibri" w:hAnsi="Calibri" w:cs="Calibri"/>
        </w:rPr>
        <w:t>-</w:t>
      </w:r>
      <w:r w:rsidRPr="000E21D5">
        <w:rPr>
          <w:rFonts w:ascii="Calibri" w:hAnsi="Calibri" w:cs="Calibri"/>
        </w:rPr>
        <w:t xml:space="preserve">beszélgetésen és egy inspiráló előadáson vehettek részt, ahol olyan mérvadó hazai </w:t>
      </w:r>
      <w:r w:rsidR="00D163DA">
        <w:rPr>
          <w:rFonts w:ascii="Calibri" w:hAnsi="Calibri" w:cs="Calibri"/>
        </w:rPr>
        <w:t xml:space="preserve">személyiségek osztották meg tapasztalataikat, mint Kata Szegedi, </w:t>
      </w:r>
      <w:r w:rsidRPr="000E21D5">
        <w:rPr>
          <w:rFonts w:ascii="Calibri" w:hAnsi="Calibri" w:cs="Calibri"/>
        </w:rPr>
        <w:t>Gere Andrea, Hajas László vagy Etter Dalma,</w:t>
      </w:r>
      <w:r w:rsidR="00D163DA">
        <w:rPr>
          <w:rFonts w:ascii="Calibri" w:hAnsi="Calibri" w:cs="Calibri"/>
        </w:rPr>
        <w:t xml:space="preserve"> illetve márkaként a DRK,</w:t>
      </w:r>
      <w:r w:rsidRPr="000E21D5">
        <w:rPr>
          <w:rFonts w:ascii="Calibri" w:hAnsi="Calibri" w:cs="Calibri"/>
        </w:rPr>
        <w:t xml:space="preserve"> és olyan </w:t>
      </w:r>
      <w:r w:rsidR="00D163DA">
        <w:rPr>
          <w:rFonts w:ascii="Calibri" w:hAnsi="Calibri" w:cs="Calibri"/>
        </w:rPr>
        <w:t xml:space="preserve">workshopokon szerezhettek élményeket az érdeklődők, mint a </w:t>
      </w:r>
      <w:proofErr w:type="spellStart"/>
      <w:r w:rsidR="00D163DA">
        <w:rPr>
          <w:rFonts w:ascii="Calibri" w:hAnsi="Calibri" w:cs="Calibri"/>
        </w:rPr>
        <w:t>Mittersisters</w:t>
      </w:r>
      <w:proofErr w:type="spellEnd"/>
      <w:r w:rsidR="00D163DA">
        <w:rPr>
          <w:rFonts w:ascii="Calibri" w:hAnsi="Calibri" w:cs="Calibri"/>
        </w:rPr>
        <w:t xml:space="preserve"> kézműves, a CREEM aromaterápiás, az </w:t>
      </w:r>
      <w:r w:rsidRPr="000E21D5">
        <w:rPr>
          <w:rFonts w:ascii="Calibri" w:hAnsi="Calibri" w:cs="Calibri"/>
        </w:rPr>
        <w:t>Estée Lauder</w:t>
      </w:r>
      <w:r w:rsidR="00D163DA">
        <w:rPr>
          <w:rFonts w:ascii="Calibri" w:hAnsi="Calibri" w:cs="Calibri"/>
        </w:rPr>
        <w:t xml:space="preserve"> trendszín, a Poprádi Flóra által tartott print </w:t>
      </w:r>
      <w:proofErr w:type="spellStart"/>
      <w:r w:rsidR="00D163DA">
        <w:rPr>
          <w:rFonts w:ascii="Calibri" w:hAnsi="Calibri" w:cs="Calibri"/>
        </w:rPr>
        <w:t>lab</w:t>
      </w:r>
      <w:proofErr w:type="spellEnd"/>
      <w:r w:rsidR="00D163DA">
        <w:rPr>
          <w:rFonts w:ascii="Calibri" w:hAnsi="Calibri" w:cs="Calibri"/>
        </w:rPr>
        <w:t>, illetve az AMFISA arcjóga foglalkozás</w:t>
      </w:r>
      <w:r w:rsidRPr="000E21D5">
        <w:rPr>
          <w:rFonts w:ascii="Calibri" w:hAnsi="Calibri" w:cs="Calibri"/>
        </w:rPr>
        <w:t xml:space="preserve">. A földszinti Reneszánsz csarnok design-vásárként is funkcionált – a szünetekben 10 hazai </w:t>
      </w:r>
      <w:proofErr w:type="spellStart"/>
      <w:r w:rsidRPr="000E21D5">
        <w:rPr>
          <w:rFonts w:ascii="Calibri" w:hAnsi="Calibri" w:cs="Calibri"/>
        </w:rPr>
        <w:t>brand</w:t>
      </w:r>
      <w:proofErr w:type="spellEnd"/>
      <w:r w:rsidRPr="000E21D5">
        <w:rPr>
          <w:rFonts w:ascii="Calibri" w:hAnsi="Calibri" w:cs="Calibri"/>
        </w:rPr>
        <w:t xml:space="preserve"> ékszerei, szépségápolási termékei és divatkiegészítői közül válogathattak a vendégek.</w:t>
      </w:r>
      <w:r w:rsidR="00CE4719">
        <w:rPr>
          <w:rFonts w:ascii="Calibri" w:hAnsi="Calibri" w:cs="Calibri"/>
        </w:rPr>
        <w:t xml:space="preserve"> A belvárosban pedig egy dedikált értékesítésösztönző célú </w:t>
      </w:r>
      <w:proofErr w:type="spellStart"/>
      <w:r w:rsidR="00CE4719">
        <w:rPr>
          <w:rFonts w:ascii="Calibri" w:hAnsi="Calibri" w:cs="Calibri"/>
        </w:rPr>
        <w:t>showroom</w:t>
      </w:r>
      <w:proofErr w:type="spellEnd"/>
      <w:r w:rsidR="00CE4719">
        <w:rPr>
          <w:rFonts w:ascii="Calibri" w:hAnsi="Calibri" w:cs="Calibri"/>
        </w:rPr>
        <w:t xml:space="preserve"> állt a nemzetközi viszonteladók rendelkezésére, hogy a piacérett márkák kifutón már látott darabjait jobban megismerhessék és egyéni tárgyalások kezdődhessenek meg.</w:t>
      </w:r>
    </w:p>
    <w:p w14:paraId="2EF7C38D" w14:textId="0EB44136" w:rsidR="00BC0259" w:rsidRDefault="000E21D5" w:rsidP="003F5BB6">
      <w:pPr>
        <w:jc w:val="both"/>
        <w:rPr>
          <w:rFonts w:ascii="Calibri" w:hAnsi="Calibri" w:cs="Calibri"/>
        </w:rPr>
      </w:pPr>
      <w:r w:rsidRPr="000E21D5">
        <w:rPr>
          <w:rFonts w:ascii="Calibri" w:hAnsi="Calibri" w:cs="Calibri"/>
        </w:rPr>
        <w:t xml:space="preserve">A divathét kiterjesztését idén több mint 50 budapesti kísérőesemény biztosította. Galériák, designüzletek, alkotóműhelyek, kulturális intézmények és stúdiók csatlakoztak a BCEFW programkínálatához egy teljes héten át – a </w:t>
      </w:r>
      <w:proofErr w:type="spellStart"/>
      <w:r w:rsidRPr="000E21D5">
        <w:rPr>
          <w:rFonts w:ascii="Calibri" w:hAnsi="Calibri" w:cs="Calibri"/>
        </w:rPr>
        <w:t>side</w:t>
      </w:r>
      <w:proofErr w:type="spellEnd"/>
      <w:r w:rsidRPr="000E21D5">
        <w:rPr>
          <w:rFonts w:ascii="Calibri" w:hAnsi="Calibri" w:cs="Calibri"/>
        </w:rPr>
        <w:t xml:space="preserve"> </w:t>
      </w:r>
      <w:proofErr w:type="spellStart"/>
      <w:r w:rsidRPr="000E21D5">
        <w:rPr>
          <w:rFonts w:ascii="Calibri" w:hAnsi="Calibri" w:cs="Calibri"/>
        </w:rPr>
        <w:t>eventek</w:t>
      </w:r>
      <w:proofErr w:type="spellEnd"/>
      <w:r w:rsidRPr="000E21D5">
        <w:rPr>
          <w:rFonts w:ascii="Calibri" w:hAnsi="Calibri" w:cs="Calibri"/>
        </w:rPr>
        <w:t xml:space="preserve"> kiemelt témái között kézművesség, az anyaghasználat és a tárgykultúra, valamint a fenntarthatóság kérdésköre is megjelent. A kreatív- és szépségipari szereplők számára Creative Forum és a Creative </w:t>
      </w:r>
      <w:proofErr w:type="spellStart"/>
      <w:r w:rsidRPr="000E21D5">
        <w:rPr>
          <w:rFonts w:ascii="Calibri" w:hAnsi="Calibri" w:cs="Calibri"/>
        </w:rPr>
        <w:t>Academy</w:t>
      </w:r>
      <w:proofErr w:type="spellEnd"/>
      <w:r w:rsidRPr="000E21D5">
        <w:rPr>
          <w:rFonts w:ascii="Calibri" w:hAnsi="Calibri" w:cs="Calibri"/>
        </w:rPr>
        <w:t xml:space="preserve"> biztosított gyakorlati tudással és iparági nézőpontokkal átitatott előadásokat. </w:t>
      </w:r>
    </w:p>
    <w:p w14:paraId="3BF36857" w14:textId="26C1E7B7" w:rsidR="00495C4A" w:rsidRPr="00495C4A" w:rsidRDefault="00495C4A" w:rsidP="00495C4A">
      <w:pPr>
        <w:spacing w:after="0"/>
        <w:rPr>
          <w:rFonts w:ascii="Calibri" w:hAnsi="Calibri" w:cs="Calibri"/>
          <w:i/>
          <w:iCs/>
          <w:sz w:val="22"/>
          <w:szCs w:val="22"/>
        </w:rPr>
      </w:pPr>
      <w:r w:rsidRPr="00495C4A">
        <w:rPr>
          <w:rFonts w:ascii="Calibri" w:hAnsi="Calibri" w:cs="Calibri"/>
          <w:i/>
          <w:iCs/>
          <w:sz w:val="22"/>
          <w:szCs w:val="22"/>
        </w:rPr>
        <w:t xml:space="preserve">Bemutatkozó márkák – </w:t>
      </w:r>
      <w:proofErr w:type="spellStart"/>
      <w:r w:rsidRPr="00495C4A">
        <w:rPr>
          <w:rFonts w:ascii="Calibri" w:hAnsi="Calibri" w:cs="Calibri"/>
          <w:i/>
          <w:iCs/>
          <w:sz w:val="22"/>
          <w:szCs w:val="22"/>
        </w:rPr>
        <w:t>catwalk</w:t>
      </w:r>
      <w:proofErr w:type="spellEnd"/>
      <w:r w:rsidRPr="00495C4A">
        <w:rPr>
          <w:rFonts w:ascii="Calibri" w:hAnsi="Calibri" w:cs="Calibri"/>
          <w:i/>
          <w:iCs/>
          <w:sz w:val="22"/>
          <w:szCs w:val="22"/>
        </w:rPr>
        <w:t xml:space="preserve">, prezentáció és kiállítók: </w:t>
      </w:r>
      <w:hyperlink r:id="rId7" w:history="1">
        <w:r w:rsidRPr="00495C4A">
          <w:rPr>
            <w:rStyle w:val="Hiperhivatkozs"/>
            <w:rFonts w:ascii="Calibri" w:hAnsi="Calibri" w:cs="Calibri"/>
            <w:i/>
            <w:iCs/>
            <w:sz w:val="22"/>
            <w:szCs w:val="22"/>
          </w:rPr>
          <w:t>https://bcefw.com/brands</w:t>
        </w:r>
      </w:hyperlink>
    </w:p>
    <w:p w14:paraId="6071D2AF" w14:textId="3257EF1B" w:rsidR="00495C4A" w:rsidRPr="00495C4A" w:rsidRDefault="00495C4A" w:rsidP="00495C4A">
      <w:pPr>
        <w:spacing w:after="0"/>
        <w:rPr>
          <w:rFonts w:ascii="Calibri" w:hAnsi="Calibri" w:cs="Calibri"/>
          <w:i/>
          <w:iCs/>
          <w:sz w:val="22"/>
          <w:szCs w:val="22"/>
        </w:rPr>
      </w:pPr>
      <w:proofErr w:type="spellStart"/>
      <w:r w:rsidRPr="00495C4A">
        <w:rPr>
          <w:rFonts w:ascii="Calibri" w:hAnsi="Calibri" w:cs="Calibri"/>
          <w:i/>
          <w:iCs/>
          <w:sz w:val="22"/>
          <w:szCs w:val="22"/>
        </w:rPr>
        <w:t>Side</w:t>
      </w:r>
      <w:proofErr w:type="spellEnd"/>
      <w:r w:rsidRPr="00495C4A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495C4A">
        <w:rPr>
          <w:rFonts w:ascii="Calibri" w:hAnsi="Calibri" w:cs="Calibri"/>
          <w:i/>
          <w:iCs/>
          <w:sz w:val="22"/>
          <w:szCs w:val="22"/>
        </w:rPr>
        <w:t>eventek</w:t>
      </w:r>
      <w:proofErr w:type="spellEnd"/>
      <w:r w:rsidRPr="00495C4A">
        <w:rPr>
          <w:rFonts w:ascii="Calibri" w:hAnsi="Calibri" w:cs="Calibri"/>
          <w:i/>
          <w:iCs/>
          <w:sz w:val="22"/>
          <w:szCs w:val="22"/>
        </w:rPr>
        <w:t xml:space="preserve">: </w:t>
      </w:r>
      <w:hyperlink r:id="rId8" w:history="1">
        <w:r w:rsidRPr="00495C4A">
          <w:rPr>
            <w:rStyle w:val="Hiperhivatkozs"/>
            <w:rFonts w:ascii="Calibri" w:hAnsi="Calibri" w:cs="Calibri"/>
            <w:i/>
            <w:iCs/>
            <w:sz w:val="22"/>
            <w:szCs w:val="22"/>
          </w:rPr>
          <w:t>https://bcefw.com/side-events</w:t>
        </w:r>
      </w:hyperlink>
    </w:p>
    <w:p w14:paraId="1AE56366" w14:textId="32AB2DAC" w:rsidR="00495C4A" w:rsidRDefault="00495C4A" w:rsidP="00495C4A">
      <w:pPr>
        <w:spacing w:after="0"/>
      </w:pPr>
      <w:r w:rsidRPr="00495C4A">
        <w:rPr>
          <w:rFonts w:ascii="Calibri" w:hAnsi="Calibri" w:cs="Calibri"/>
          <w:i/>
          <w:iCs/>
          <w:sz w:val="22"/>
          <w:szCs w:val="22"/>
        </w:rPr>
        <w:t xml:space="preserve">Fashion HUB programok: </w:t>
      </w:r>
      <w:hyperlink r:id="rId9" w:history="1">
        <w:r w:rsidRPr="00495C4A">
          <w:rPr>
            <w:rStyle w:val="Hiperhivatkozs"/>
            <w:rFonts w:ascii="Calibri" w:hAnsi="Calibri" w:cs="Calibri"/>
            <w:i/>
            <w:iCs/>
            <w:sz w:val="22"/>
            <w:szCs w:val="22"/>
          </w:rPr>
          <w:t>https://bcefw.com/fashion-hub</w:t>
        </w:r>
      </w:hyperlink>
    </w:p>
    <w:p w14:paraId="40CEA372" w14:textId="77777777" w:rsidR="003F5BB6" w:rsidRDefault="003F5BB6" w:rsidP="00495C4A">
      <w:pPr>
        <w:spacing w:after="0"/>
      </w:pPr>
    </w:p>
    <w:p w14:paraId="1309B388" w14:textId="77777777" w:rsidR="003F5BB6" w:rsidRPr="00DC5F2C" w:rsidRDefault="003F5BB6" w:rsidP="003F5BB6">
      <w:pPr>
        <w:tabs>
          <w:tab w:val="left" w:pos="2760"/>
        </w:tabs>
        <w:spacing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DC5F2C">
        <w:rPr>
          <w:rFonts w:ascii="Calibri" w:hAnsi="Calibri" w:cs="Calibri"/>
          <w:b/>
          <w:bCs/>
          <w:sz w:val="20"/>
          <w:szCs w:val="20"/>
        </w:rPr>
        <w:t xml:space="preserve">Budapest </w:t>
      </w:r>
      <w:proofErr w:type="spellStart"/>
      <w:r w:rsidRPr="00DC5F2C">
        <w:rPr>
          <w:rFonts w:ascii="Calibri" w:hAnsi="Calibri" w:cs="Calibri"/>
          <w:b/>
          <w:bCs/>
          <w:sz w:val="20"/>
          <w:szCs w:val="20"/>
        </w:rPr>
        <w:t>Central</w:t>
      </w:r>
      <w:proofErr w:type="spellEnd"/>
      <w:r w:rsidRPr="00DC5F2C">
        <w:rPr>
          <w:rFonts w:ascii="Calibri" w:hAnsi="Calibri" w:cs="Calibri"/>
          <w:b/>
          <w:bCs/>
          <w:sz w:val="20"/>
          <w:szCs w:val="20"/>
        </w:rPr>
        <w:t xml:space="preserve"> European Fashion </w:t>
      </w:r>
      <w:proofErr w:type="spellStart"/>
      <w:r w:rsidRPr="00DC5F2C">
        <w:rPr>
          <w:rFonts w:ascii="Calibri" w:hAnsi="Calibri" w:cs="Calibri"/>
          <w:b/>
          <w:bCs/>
          <w:sz w:val="20"/>
          <w:szCs w:val="20"/>
        </w:rPr>
        <w:t>Week</w:t>
      </w:r>
      <w:proofErr w:type="spellEnd"/>
    </w:p>
    <w:p w14:paraId="7639241F" w14:textId="77777777" w:rsidR="003F5BB6" w:rsidRPr="00DC5F2C" w:rsidRDefault="003F5BB6" w:rsidP="003F5BB6">
      <w:pPr>
        <w:tabs>
          <w:tab w:val="left" w:pos="2760"/>
        </w:tabs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DC5F2C">
        <w:rPr>
          <w:rFonts w:ascii="Calibri" w:hAnsi="Calibri" w:cs="Calibri"/>
          <w:sz w:val="20"/>
          <w:szCs w:val="20"/>
        </w:rPr>
        <w:t xml:space="preserve">A Creative Hungary (korábbi nevén Magyar Divat &amp; Design Ügynökség) 2018-as megalakulása óta rendezi meg évente két alkalommal a közép-európai régió központi divateseményének számító Budapest </w:t>
      </w:r>
      <w:proofErr w:type="spellStart"/>
      <w:r w:rsidRPr="00DC5F2C">
        <w:rPr>
          <w:rFonts w:ascii="Calibri" w:hAnsi="Calibri" w:cs="Calibri"/>
          <w:sz w:val="20"/>
          <w:szCs w:val="20"/>
        </w:rPr>
        <w:t>Central</w:t>
      </w:r>
      <w:proofErr w:type="spellEnd"/>
      <w:r w:rsidRPr="00DC5F2C">
        <w:rPr>
          <w:rFonts w:ascii="Calibri" w:hAnsi="Calibri" w:cs="Calibri"/>
          <w:sz w:val="20"/>
          <w:szCs w:val="20"/>
        </w:rPr>
        <w:t xml:space="preserve"> European Fashion </w:t>
      </w:r>
      <w:proofErr w:type="spellStart"/>
      <w:r w:rsidRPr="00DC5F2C">
        <w:rPr>
          <w:rFonts w:ascii="Calibri" w:hAnsi="Calibri" w:cs="Calibri"/>
          <w:sz w:val="20"/>
          <w:szCs w:val="20"/>
        </w:rPr>
        <w:t>Weeket</w:t>
      </w:r>
      <w:proofErr w:type="spellEnd"/>
      <w:r w:rsidRPr="00DC5F2C">
        <w:rPr>
          <w:rFonts w:ascii="Calibri" w:hAnsi="Calibri" w:cs="Calibri"/>
          <w:sz w:val="20"/>
          <w:szCs w:val="20"/>
        </w:rPr>
        <w:t xml:space="preserve">. Az esemény évek óta a nagyközönség, a </w:t>
      </w:r>
      <w:proofErr w:type="spellStart"/>
      <w:r w:rsidRPr="00DC5F2C">
        <w:rPr>
          <w:rFonts w:ascii="Calibri" w:hAnsi="Calibri" w:cs="Calibri"/>
          <w:sz w:val="20"/>
          <w:szCs w:val="20"/>
        </w:rPr>
        <w:t>buyerek</w:t>
      </w:r>
      <w:proofErr w:type="spellEnd"/>
      <w:r w:rsidRPr="00DC5F2C">
        <w:rPr>
          <w:rFonts w:ascii="Calibri" w:hAnsi="Calibri" w:cs="Calibri"/>
          <w:sz w:val="20"/>
          <w:szCs w:val="20"/>
        </w:rPr>
        <w:t xml:space="preserve">, a tervezők, az </w:t>
      </w:r>
      <w:proofErr w:type="spellStart"/>
      <w:r w:rsidRPr="00DC5F2C">
        <w:rPr>
          <w:rFonts w:ascii="Calibri" w:hAnsi="Calibri" w:cs="Calibri"/>
          <w:sz w:val="20"/>
          <w:szCs w:val="20"/>
        </w:rPr>
        <w:t>influenszerek</w:t>
      </w:r>
      <w:proofErr w:type="spellEnd"/>
      <w:r w:rsidRPr="00DC5F2C">
        <w:rPr>
          <w:rFonts w:ascii="Calibri" w:hAnsi="Calibri" w:cs="Calibri"/>
          <w:sz w:val="20"/>
          <w:szCs w:val="20"/>
        </w:rPr>
        <w:t xml:space="preserve">, valamint a hazai és a nemzetközi média találkozásának elsőszámú állomását jelenti a térségben. A hazai divat- és designipari rendezvények hozzájárulnak Magyarország turisztikai </w:t>
      </w:r>
      <w:proofErr w:type="spellStart"/>
      <w:r w:rsidRPr="00DC5F2C">
        <w:rPr>
          <w:rFonts w:ascii="Calibri" w:hAnsi="Calibri" w:cs="Calibri"/>
          <w:sz w:val="20"/>
          <w:szCs w:val="20"/>
        </w:rPr>
        <w:t>vonzerejének</w:t>
      </w:r>
      <w:proofErr w:type="spellEnd"/>
      <w:r w:rsidRPr="00DC5F2C">
        <w:rPr>
          <w:rFonts w:ascii="Calibri" w:hAnsi="Calibri" w:cs="Calibri"/>
          <w:sz w:val="20"/>
          <w:szCs w:val="20"/>
        </w:rPr>
        <w:t xml:space="preserve"> és a nemzetgazdaság növekedéséhez, </w:t>
      </w:r>
      <w:proofErr w:type="spellStart"/>
      <w:r w:rsidRPr="00DC5F2C">
        <w:rPr>
          <w:rFonts w:ascii="Calibri" w:hAnsi="Calibri" w:cs="Calibri"/>
          <w:sz w:val="20"/>
          <w:szCs w:val="20"/>
        </w:rPr>
        <w:t>láthatóságot</w:t>
      </w:r>
      <w:proofErr w:type="spellEnd"/>
      <w:r w:rsidRPr="00DC5F2C">
        <w:rPr>
          <w:rFonts w:ascii="Calibri" w:hAnsi="Calibri" w:cs="Calibri"/>
          <w:sz w:val="20"/>
          <w:szCs w:val="20"/>
        </w:rPr>
        <w:t xml:space="preserve"> biztosítanak a magyar márkáknak, továbbá nemzetközi megrendeléseket eredményeznek.</w:t>
      </w:r>
    </w:p>
    <w:p w14:paraId="092BB08D" w14:textId="77777777" w:rsidR="003F5BB6" w:rsidRPr="00DC5F2C" w:rsidRDefault="003F5BB6" w:rsidP="003F5BB6">
      <w:pPr>
        <w:tabs>
          <w:tab w:val="left" w:pos="2760"/>
        </w:tabs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DC5F2C">
        <w:rPr>
          <w:rFonts w:ascii="Calibri" w:hAnsi="Calibri" w:cs="Calibri"/>
          <w:b/>
          <w:bCs/>
          <w:sz w:val="20"/>
          <w:szCs w:val="20"/>
        </w:rPr>
        <w:t>Creative Hungary</w:t>
      </w:r>
    </w:p>
    <w:p w14:paraId="6C20CB4A" w14:textId="77777777" w:rsidR="003F5BB6" w:rsidRPr="00F60048" w:rsidRDefault="003F5BB6" w:rsidP="003F5BB6">
      <w:pPr>
        <w:tabs>
          <w:tab w:val="left" w:pos="2760"/>
        </w:tabs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F60048">
        <w:rPr>
          <w:rFonts w:ascii="Calibri" w:hAnsi="Calibri" w:cs="Calibri"/>
          <w:sz w:val="20"/>
          <w:szCs w:val="20"/>
        </w:rPr>
        <w:t xml:space="preserve">A Creative Hungary 2018-ban Magyar Divat &amp; Design Ügynökség néven alakult meg azzal a céllal, hogy előre meghatározott stratégiai pillérek mentén – szakmai koordináció, hazai termékek elérhetőségének és kereskedelmi </w:t>
      </w:r>
      <w:r w:rsidRPr="00F60048">
        <w:rPr>
          <w:rFonts w:ascii="Calibri" w:hAnsi="Calibri" w:cs="Calibri"/>
          <w:sz w:val="20"/>
          <w:szCs w:val="20"/>
        </w:rPr>
        <w:lastRenderedPageBreak/>
        <w:t xml:space="preserve">lehetőségeinek javítása, oktatásfejlesztés, valamint gyártásfejlesztés – hatékony és strukturált támogatást nyújtson a divat és a design ágazat minden szereplője számára. A globális trendeknek megfelelően az elmúlt években az egyes kreatívipari ágak határai kitágultak, kiemelt szerepet kaptak az eltérő területek között létrejövő kollaborációk. Az ipari és technológiai változásokra reagálva a szervezet tevékenységi köre 2025-ben kitágult. Ma a Creative Hungary a teljes magyarországi kreatívipar – így a divat- és textilipar; a bútorgyártás és formatervezés; az offline és online játéktervezés, valamint a szépség- és szépségápolási ipar – legmagasabb hazai koordinációs szervezete. Kiemelt feladatai közé tartozik a szakmai partnerekkel való stratégiai együttműködés, az export növelése, továbbá mentorprogramjai megvalósításával a hazai márkák szakmai fejlődésének támogatása. Nevéhez fűződik a régió központi divateseményének számító Budapest </w:t>
      </w:r>
      <w:proofErr w:type="spellStart"/>
      <w:r w:rsidRPr="00F60048">
        <w:rPr>
          <w:rFonts w:ascii="Calibri" w:hAnsi="Calibri" w:cs="Calibri"/>
          <w:sz w:val="20"/>
          <w:szCs w:val="20"/>
        </w:rPr>
        <w:t>Central</w:t>
      </w:r>
      <w:proofErr w:type="spellEnd"/>
      <w:r w:rsidRPr="00F60048">
        <w:rPr>
          <w:rFonts w:ascii="Calibri" w:hAnsi="Calibri" w:cs="Calibri"/>
          <w:sz w:val="20"/>
          <w:szCs w:val="20"/>
        </w:rPr>
        <w:t xml:space="preserve"> European Fashion </w:t>
      </w:r>
      <w:proofErr w:type="spellStart"/>
      <w:r w:rsidRPr="00F60048">
        <w:rPr>
          <w:rFonts w:ascii="Calibri" w:hAnsi="Calibri" w:cs="Calibri"/>
          <w:sz w:val="20"/>
          <w:szCs w:val="20"/>
        </w:rPr>
        <w:t>Week</w:t>
      </w:r>
      <w:proofErr w:type="spellEnd"/>
      <w:r w:rsidRPr="00F60048">
        <w:rPr>
          <w:rFonts w:ascii="Calibri" w:hAnsi="Calibri" w:cs="Calibri"/>
          <w:sz w:val="20"/>
          <w:szCs w:val="20"/>
        </w:rPr>
        <w:t xml:space="preserve">, a Budapest Design </w:t>
      </w:r>
      <w:proofErr w:type="spellStart"/>
      <w:r w:rsidRPr="00F60048">
        <w:rPr>
          <w:rFonts w:ascii="Calibri" w:hAnsi="Calibri" w:cs="Calibri"/>
          <w:sz w:val="20"/>
          <w:szCs w:val="20"/>
        </w:rPr>
        <w:t>Week</w:t>
      </w:r>
      <w:proofErr w:type="spellEnd"/>
      <w:r w:rsidRPr="00F60048">
        <w:rPr>
          <w:rFonts w:ascii="Calibri" w:hAnsi="Calibri" w:cs="Calibri"/>
          <w:sz w:val="20"/>
          <w:szCs w:val="20"/>
        </w:rPr>
        <w:t xml:space="preserve"> vagy a nemzetközi díjakat nyert 360 Design Budapest kiállítás megrendezése. Emellett olyan külföldi szakmai rendezvényeken biztosít megjelenési és bemutatkozási lehetőséget a magyar alkotók számára, mint a Milano Fashion </w:t>
      </w:r>
      <w:proofErr w:type="spellStart"/>
      <w:r w:rsidRPr="00F60048">
        <w:rPr>
          <w:rFonts w:ascii="Calibri" w:hAnsi="Calibri" w:cs="Calibri"/>
          <w:sz w:val="20"/>
          <w:szCs w:val="20"/>
        </w:rPr>
        <w:t>Week</w:t>
      </w:r>
      <w:proofErr w:type="spellEnd"/>
      <w:r w:rsidRPr="00F60048">
        <w:rPr>
          <w:rFonts w:ascii="Calibri" w:hAnsi="Calibri" w:cs="Calibri"/>
          <w:sz w:val="20"/>
          <w:szCs w:val="20"/>
        </w:rPr>
        <w:t xml:space="preserve"> vagy a </w:t>
      </w:r>
      <w:proofErr w:type="spellStart"/>
      <w:r w:rsidRPr="00F60048">
        <w:rPr>
          <w:rFonts w:ascii="Calibri" w:hAnsi="Calibri" w:cs="Calibri"/>
          <w:sz w:val="20"/>
          <w:szCs w:val="20"/>
        </w:rPr>
        <w:t>Maison</w:t>
      </w:r>
      <w:proofErr w:type="spellEnd"/>
      <w:r w:rsidRPr="00F60048">
        <w:rPr>
          <w:rFonts w:ascii="Calibri" w:hAnsi="Calibri" w:cs="Calibri"/>
          <w:sz w:val="20"/>
          <w:szCs w:val="20"/>
        </w:rPr>
        <w:t xml:space="preserve"> &amp; </w:t>
      </w:r>
      <w:proofErr w:type="spellStart"/>
      <w:r w:rsidRPr="00F60048">
        <w:rPr>
          <w:rFonts w:ascii="Calibri" w:hAnsi="Calibri" w:cs="Calibri"/>
          <w:sz w:val="20"/>
          <w:szCs w:val="20"/>
        </w:rPr>
        <w:t>Objet</w:t>
      </w:r>
      <w:proofErr w:type="spellEnd"/>
      <w:r w:rsidRPr="00F60048">
        <w:rPr>
          <w:rFonts w:ascii="Calibri" w:hAnsi="Calibri" w:cs="Calibri"/>
          <w:sz w:val="20"/>
          <w:szCs w:val="20"/>
        </w:rPr>
        <w:t xml:space="preserve"> designvásár.</w:t>
      </w:r>
    </w:p>
    <w:p w14:paraId="725070F1" w14:textId="77777777" w:rsidR="003F5BB6" w:rsidRPr="00495C4A" w:rsidRDefault="003F5BB6" w:rsidP="00495C4A">
      <w:pPr>
        <w:spacing w:after="0"/>
        <w:rPr>
          <w:rFonts w:ascii="Calibri" w:hAnsi="Calibri" w:cs="Calibri"/>
          <w:i/>
          <w:iCs/>
          <w:sz w:val="22"/>
          <w:szCs w:val="22"/>
        </w:rPr>
      </w:pPr>
    </w:p>
    <w:sectPr w:rsidR="003F5BB6" w:rsidRPr="00495C4A" w:rsidSect="003F5BB6">
      <w:headerReference w:type="default" r:id="rId10"/>
      <w:pgSz w:w="11906" w:h="16838"/>
      <w:pgMar w:top="453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6E99A" w14:textId="77777777" w:rsidR="008D64E5" w:rsidRDefault="008D64E5" w:rsidP="003F5BB6">
      <w:pPr>
        <w:spacing w:after="0" w:line="240" w:lineRule="auto"/>
      </w:pPr>
      <w:r>
        <w:separator/>
      </w:r>
    </w:p>
  </w:endnote>
  <w:endnote w:type="continuationSeparator" w:id="0">
    <w:p w14:paraId="39FA3D14" w14:textId="77777777" w:rsidR="008D64E5" w:rsidRDefault="008D64E5" w:rsidP="003F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96BDD" w14:textId="77777777" w:rsidR="008D64E5" w:rsidRDefault="008D64E5" w:rsidP="003F5BB6">
      <w:pPr>
        <w:spacing w:after="0" w:line="240" w:lineRule="auto"/>
      </w:pPr>
      <w:r>
        <w:separator/>
      </w:r>
    </w:p>
  </w:footnote>
  <w:footnote w:type="continuationSeparator" w:id="0">
    <w:p w14:paraId="55117D44" w14:textId="77777777" w:rsidR="008D64E5" w:rsidRDefault="008D64E5" w:rsidP="003F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B979" w14:textId="18107D75" w:rsidR="003F5BB6" w:rsidRDefault="003F5BB6">
    <w:pPr>
      <w:pStyle w:val="lfej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A9A07C" wp14:editId="02A9D344">
          <wp:simplePos x="0" y="0"/>
          <wp:positionH relativeFrom="margin">
            <wp:posOffset>-676275</wp:posOffset>
          </wp:positionH>
          <wp:positionV relativeFrom="paragraph">
            <wp:posOffset>-449580</wp:posOffset>
          </wp:positionV>
          <wp:extent cx="7694295" cy="2683510"/>
          <wp:effectExtent l="0" t="0" r="1905" b="2540"/>
          <wp:wrapSquare wrapText="bothSides"/>
          <wp:docPr id="22531201" name="Kép 1" descr="A képen ruházat, ruha, nő, divat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029656" name="Kép 1" descr="A képen ruházat, ruha, nő, divat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4295" cy="268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A7793"/>
    <w:multiLevelType w:val="hybridMultilevel"/>
    <w:tmpl w:val="35F0C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659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D5"/>
    <w:rsid w:val="000C79B7"/>
    <w:rsid w:val="000E21D5"/>
    <w:rsid w:val="000E693C"/>
    <w:rsid w:val="002A127A"/>
    <w:rsid w:val="003F5BB6"/>
    <w:rsid w:val="0041158B"/>
    <w:rsid w:val="00445A96"/>
    <w:rsid w:val="00495C4A"/>
    <w:rsid w:val="005A0C5C"/>
    <w:rsid w:val="007122A3"/>
    <w:rsid w:val="00725A31"/>
    <w:rsid w:val="00742DA8"/>
    <w:rsid w:val="007F70F1"/>
    <w:rsid w:val="008D64E5"/>
    <w:rsid w:val="00961082"/>
    <w:rsid w:val="009A6E5A"/>
    <w:rsid w:val="00A256CA"/>
    <w:rsid w:val="00B16254"/>
    <w:rsid w:val="00BC0259"/>
    <w:rsid w:val="00C42213"/>
    <w:rsid w:val="00C54AAD"/>
    <w:rsid w:val="00CE4719"/>
    <w:rsid w:val="00D163DA"/>
    <w:rsid w:val="00E25013"/>
    <w:rsid w:val="00EF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C4A0B"/>
  <w15:chartTrackingRefBased/>
  <w15:docId w15:val="{0889235F-EF77-4C5C-A1AE-9888F04C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E2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E2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E2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E2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E2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E2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E2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E2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E2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E2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E2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E2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E21D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E21D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E21D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E21D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E21D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E21D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E2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E2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E2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E2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E2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E21D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E21D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E21D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E2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E21D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E21D5"/>
    <w:rPr>
      <w:b/>
      <w:bCs/>
      <w:smallCaps/>
      <w:color w:val="0F4761" w:themeColor="accent1" w:themeShade="BF"/>
      <w:spacing w:val="5"/>
    </w:rPr>
  </w:style>
  <w:style w:type="character" w:styleId="Jegyzethivatkozs">
    <w:name w:val="annotation reference"/>
    <w:basedOn w:val="Bekezdsalapbettpusa"/>
    <w:uiPriority w:val="99"/>
    <w:semiHidden/>
    <w:unhideWhenUsed/>
    <w:rsid w:val="00A256C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256C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256C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256C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256CA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A256CA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495C4A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95C4A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3F5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5BB6"/>
  </w:style>
  <w:style w:type="paragraph" w:styleId="llb">
    <w:name w:val="footer"/>
    <w:basedOn w:val="Norml"/>
    <w:link w:val="llbChar"/>
    <w:uiPriority w:val="99"/>
    <w:unhideWhenUsed/>
    <w:rsid w:val="003F5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5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efw.com/side-eve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cefw.com/brand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cefw.com/fashion-hu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1178</Words>
  <Characters>8132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Nóra Anna</dc:creator>
  <cp:keywords/>
  <dc:description/>
  <cp:lastModifiedBy>Deák Balázs</cp:lastModifiedBy>
  <cp:revision>2</cp:revision>
  <dcterms:created xsi:type="dcterms:W3CDTF">2026-02-18T07:46:00Z</dcterms:created>
  <dcterms:modified xsi:type="dcterms:W3CDTF">2026-02-18T07:46:00Z</dcterms:modified>
</cp:coreProperties>
</file>